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7BB5D" w14:textId="7BE680C2" w:rsidR="00A40EE4" w:rsidRPr="004071EF" w:rsidRDefault="00E36A1B" w:rsidP="00231B85">
      <w:pPr>
        <w:outlineLvl w:val="0"/>
        <w:rPr>
          <w:rFonts w:asciiTheme="majorHAnsi" w:hAnsiTheme="majorHAnsi"/>
          <w:sz w:val="26"/>
          <w:szCs w:val="26"/>
          <w:lang w:val="fr-CH"/>
        </w:rPr>
      </w:pPr>
      <w:proofErr w:type="spellStart"/>
      <w:r w:rsidRPr="004071EF">
        <w:rPr>
          <w:rFonts w:asciiTheme="majorHAnsi" w:hAnsiTheme="majorHAnsi"/>
          <w:sz w:val="26"/>
          <w:szCs w:val="26"/>
          <w:lang w:val="fr-CH"/>
        </w:rPr>
        <w:t>Procès verbal</w:t>
      </w:r>
      <w:proofErr w:type="spellEnd"/>
      <w:r w:rsidRPr="004071EF">
        <w:rPr>
          <w:rFonts w:asciiTheme="majorHAnsi" w:hAnsiTheme="majorHAnsi"/>
          <w:sz w:val="26"/>
          <w:szCs w:val="26"/>
          <w:lang w:val="fr-CH"/>
        </w:rPr>
        <w:t xml:space="preserve"> de la réunion du </w:t>
      </w:r>
      <w:r w:rsidR="00311D95" w:rsidRPr="004071EF">
        <w:rPr>
          <w:rFonts w:asciiTheme="majorHAnsi" w:hAnsiTheme="majorHAnsi"/>
          <w:sz w:val="26"/>
          <w:szCs w:val="26"/>
          <w:lang w:val="fr-CH"/>
        </w:rPr>
        <w:t>Conseil d’Administration</w:t>
      </w:r>
      <w:r w:rsidRPr="004071EF">
        <w:rPr>
          <w:rFonts w:asciiTheme="majorHAnsi" w:hAnsiTheme="majorHAnsi"/>
          <w:sz w:val="26"/>
          <w:szCs w:val="26"/>
          <w:lang w:val="fr-CH"/>
        </w:rPr>
        <w:t xml:space="preserve"> de la FLERA</w:t>
      </w:r>
    </w:p>
    <w:p w14:paraId="356BA212" w14:textId="6970BE9A" w:rsidR="00E36A1B" w:rsidRPr="004071EF" w:rsidRDefault="00E36A1B" w:rsidP="00231B85">
      <w:pPr>
        <w:outlineLvl w:val="0"/>
        <w:rPr>
          <w:rFonts w:asciiTheme="majorHAnsi" w:hAnsiTheme="majorHAnsi"/>
          <w:lang w:val="fr-CH"/>
        </w:rPr>
      </w:pPr>
      <w:r w:rsidRPr="004071EF">
        <w:rPr>
          <w:rFonts w:asciiTheme="majorHAnsi" w:hAnsiTheme="majorHAnsi"/>
          <w:lang w:val="fr-CH"/>
        </w:rPr>
        <w:t>Date :</w:t>
      </w:r>
      <w:r w:rsidR="00645AA5" w:rsidRPr="004071EF">
        <w:rPr>
          <w:rFonts w:asciiTheme="majorHAnsi" w:hAnsiTheme="majorHAnsi"/>
          <w:lang w:val="fr-CH"/>
        </w:rPr>
        <w:t xml:space="preserve"> </w:t>
      </w:r>
      <w:r w:rsidR="002F2651">
        <w:rPr>
          <w:rFonts w:asciiTheme="majorHAnsi" w:hAnsiTheme="majorHAnsi"/>
          <w:lang w:val="fr-CH"/>
        </w:rPr>
        <w:t>21.01.2020</w:t>
      </w:r>
    </w:p>
    <w:p w14:paraId="7D356AB8" w14:textId="77777777" w:rsidR="00E36A1B" w:rsidRPr="004071EF" w:rsidRDefault="00E36A1B">
      <w:pPr>
        <w:rPr>
          <w:rFonts w:asciiTheme="majorHAnsi" w:hAnsiTheme="majorHAnsi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4071EF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4071EF" w:rsidRDefault="00E36A1B">
            <w:pPr>
              <w:rPr>
                <w:rFonts w:asciiTheme="majorHAnsi" w:hAnsiTheme="majorHAnsi"/>
                <w:b/>
                <w:lang w:val="fr-CH"/>
              </w:rPr>
            </w:pPr>
            <w:r w:rsidRPr="004071EF">
              <w:rPr>
                <w:rFonts w:asciiTheme="majorHAnsi" w:hAnsiTheme="majorHAnsi"/>
                <w:b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77777777" w:rsidR="00E36A1B" w:rsidRPr="004071EF" w:rsidRDefault="00E36A1B">
            <w:pPr>
              <w:rPr>
                <w:rFonts w:asciiTheme="majorHAnsi" w:hAnsiTheme="majorHAnsi"/>
                <w:b/>
                <w:lang w:val="fr-CH"/>
              </w:rPr>
            </w:pPr>
            <w:r w:rsidRPr="004071EF">
              <w:rPr>
                <w:rFonts w:asciiTheme="majorHAnsi" w:hAnsiTheme="majorHAnsi"/>
                <w:b/>
                <w:lang w:val="fr-CH"/>
              </w:rPr>
              <w:t>Excusé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5386923F" w:rsidR="009E28D1" w:rsidRPr="004071EF" w:rsidRDefault="00E36A1B">
            <w:pPr>
              <w:rPr>
                <w:rFonts w:asciiTheme="majorHAnsi" w:hAnsiTheme="majorHAnsi"/>
                <w:b/>
                <w:lang w:val="fr-CH"/>
              </w:rPr>
            </w:pPr>
            <w:r w:rsidRPr="004071EF">
              <w:rPr>
                <w:rFonts w:asciiTheme="majorHAnsi" w:hAnsiTheme="majorHAnsi"/>
                <w:b/>
                <w:lang w:val="fr-CH"/>
              </w:rPr>
              <w:t>Absent</w:t>
            </w:r>
          </w:p>
        </w:tc>
      </w:tr>
      <w:tr w:rsidR="00F5791D" w:rsidRPr="004071EF" w14:paraId="5AFACB85" w14:textId="77777777" w:rsidTr="21BB82F4">
        <w:tc>
          <w:tcPr>
            <w:tcW w:w="3246" w:type="dxa"/>
          </w:tcPr>
          <w:p w14:paraId="719B3630" w14:textId="77777777" w:rsidR="0002113B" w:rsidRDefault="004C197C" w:rsidP="00B1132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David Antunes</w:t>
            </w:r>
          </w:p>
          <w:p w14:paraId="62D42EA7" w14:textId="58792B06" w:rsidR="008D4C90" w:rsidRDefault="008D4C90" w:rsidP="00B1132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Fernand </w:t>
            </w:r>
            <w:proofErr w:type="spellStart"/>
            <w:r>
              <w:rPr>
                <w:rFonts w:asciiTheme="majorHAnsi" w:hAnsiTheme="majorHAnsi"/>
                <w:lang w:val="en-GB"/>
              </w:rPr>
              <w:t>Wictor</w:t>
            </w:r>
            <w:proofErr w:type="spellEnd"/>
          </w:p>
          <w:p w14:paraId="5A75D7F3" w14:textId="6256BB3F" w:rsidR="004569BF" w:rsidRDefault="004569BF" w:rsidP="00B1132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Tom </w:t>
            </w:r>
            <w:proofErr w:type="spellStart"/>
            <w:r>
              <w:rPr>
                <w:rFonts w:asciiTheme="majorHAnsi" w:hAnsiTheme="majorHAnsi"/>
                <w:lang w:val="en-GB"/>
              </w:rPr>
              <w:t>Dieschburg</w:t>
            </w:r>
            <w:proofErr w:type="spellEnd"/>
          </w:p>
          <w:p w14:paraId="1C601BAE" w14:textId="6210CFBE" w:rsidR="004569BF" w:rsidRDefault="004569BF" w:rsidP="00B1132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Steve </w:t>
            </w:r>
            <w:proofErr w:type="spellStart"/>
            <w:r>
              <w:rPr>
                <w:rFonts w:asciiTheme="majorHAnsi" w:hAnsiTheme="majorHAnsi"/>
                <w:lang w:val="en-GB"/>
              </w:rPr>
              <w:t>Schiltz</w:t>
            </w:r>
            <w:proofErr w:type="spellEnd"/>
          </w:p>
          <w:p w14:paraId="77815D00" w14:textId="77777777" w:rsidR="002F2651" w:rsidRDefault="002F2651" w:rsidP="002F2651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Fränk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Ziegler</w:t>
            </w:r>
          </w:p>
          <w:p w14:paraId="39FE9AB1" w14:textId="77777777" w:rsidR="002F2651" w:rsidRDefault="002F2651" w:rsidP="00B11325">
            <w:pPr>
              <w:rPr>
                <w:rFonts w:asciiTheme="majorHAnsi" w:hAnsiTheme="majorHAnsi"/>
                <w:lang w:val="en-GB"/>
              </w:rPr>
            </w:pPr>
          </w:p>
          <w:p w14:paraId="1457C76D" w14:textId="068A5188" w:rsidR="00887882" w:rsidRDefault="00887882" w:rsidP="00B11325">
            <w:pPr>
              <w:rPr>
                <w:rFonts w:asciiTheme="majorHAnsi" w:hAnsiTheme="majorHAnsi"/>
                <w:lang w:val="en-GB"/>
              </w:rPr>
            </w:pPr>
          </w:p>
          <w:p w14:paraId="036672FA" w14:textId="52FAADBE" w:rsidR="00887882" w:rsidRDefault="00887882" w:rsidP="00B11325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Mayerling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Romero</w:t>
            </w:r>
          </w:p>
          <w:p w14:paraId="72653B46" w14:textId="77777777" w:rsidR="004C197C" w:rsidRDefault="004C197C" w:rsidP="00B11325">
            <w:pPr>
              <w:rPr>
                <w:rFonts w:asciiTheme="majorHAnsi" w:hAnsiTheme="majorHAnsi"/>
                <w:lang w:val="en-GB"/>
              </w:rPr>
            </w:pPr>
          </w:p>
          <w:p w14:paraId="029930C7" w14:textId="77777777" w:rsidR="004C197C" w:rsidRDefault="004C197C" w:rsidP="00B11325">
            <w:pPr>
              <w:rPr>
                <w:rFonts w:asciiTheme="majorHAnsi" w:hAnsiTheme="majorHAnsi"/>
                <w:lang w:val="en-GB"/>
              </w:rPr>
            </w:pPr>
          </w:p>
          <w:p w14:paraId="1C969FAC" w14:textId="309FEECE" w:rsidR="004C197C" w:rsidRPr="00B86899" w:rsidRDefault="004C197C" w:rsidP="00B11325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245" w:type="dxa"/>
          </w:tcPr>
          <w:p w14:paraId="3DDFE4A3" w14:textId="77777777" w:rsidR="004C197C" w:rsidRDefault="004569BF" w:rsidP="00F579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Ingmar Schumacher</w:t>
            </w:r>
          </w:p>
          <w:p w14:paraId="6A0CBF32" w14:textId="7A26153C" w:rsidR="00733475" w:rsidRDefault="00887882" w:rsidP="00F579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Alwin </w:t>
            </w:r>
            <w:proofErr w:type="spellStart"/>
            <w:r>
              <w:rPr>
                <w:rFonts w:asciiTheme="majorHAnsi" w:hAnsiTheme="majorHAnsi"/>
                <w:lang w:val="en-GB"/>
              </w:rPr>
              <w:t>Geimer</w:t>
            </w:r>
            <w:proofErr w:type="spellEnd"/>
          </w:p>
          <w:p w14:paraId="16C0995D" w14:textId="77777777" w:rsidR="004569BF" w:rsidRDefault="00887882" w:rsidP="00F579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Gilles </w:t>
            </w:r>
            <w:proofErr w:type="spellStart"/>
            <w:r>
              <w:rPr>
                <w:rFonts w:asciiTheme="majorHAnsi" w:hAnsiTheme="majorHAnsi"/>
                <w:lang w:val="en-GB"/>
              </w:rPr>
              <w:t>Kaboth</w:t>
            </w:r>
            <w:proofErr w:type="spellEnd"/>
          </w:p>
          <w:p w14:paraId="6DA7CE51" w14:textId="77777777" w:rsidR="002F2651" w:rsidRDefault="002F2651" w:rsidP="00F5791D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Moisés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Piedade</w:t>
            </w:r>
          </w:p>
          <w:p w14:paraId="4F83886C" w14:textId="77777777" w:rsidR="002F2651" w:rsidRDefault="002F2651" w:rsidP="00F579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Paul Fay</w:t>
            </w:r>
          </w:p>
          <w:p w14:paraId="041579EB" w14:textId="77777777" w:rsidR="002F2651" w:rsidRDefault="002F2651" w:rsidP="002F2651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Manette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Olsem</w:t>
            </w:r>
            <w:proofErr w:type="spellEnd"/>
          </w:p>
          <w:p w14:paraId="59783A90" w14:textId="18715982" w:rsidR="002F2651" w:rsidRPr="00B86899" w:rsidRDefault="002F2651" w:rsidP="00F5791D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229" w:type="dxa"/>
          </w:tcPr>
          <w:p w14:paraId="63819B01" w14:textId="77777777" w:rsidR="00B61653" w:rsidRDefault="004C197C" w:rsidP="00F579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Lars </w:t>
            </w:r>
            <w:proofErr w:type="spellStart"/>
            <w:r>
              <w:rPr>
                <w:rFonts w:asciiTheme="majorHAnsi" w:hAnsiTheme="majorHAnsi"/>
                <w:lang w:val="en-GB"/>
              </w:rPr>
              <w:t>Migge</w:t>
            </w:r>
            <w:proofErr w:type="spellEnd"/>
          </w:p>
          <w:p w14:paraId="17CE4880" w14:textId="77777777" w:rsidR="004569BF" w:rsidRDefault="004569BF" w:rsidP="00F579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Julia </w:t>
            </w:r>
            <w:proofErr w:type="spellStart"/>
            <w:r>
              <w:rPr>
                <w:rFonts w:asciiTheme="majorHAnsi" w:hAnsiTheme="majorHAnsi"/>
                <w:lang w:val="en-GB"/>
              </w:rPr>
              <w:t>Jeblick</w:t>
            </w:r>
            <w:proofErr w:type="spellEnd"/>
          </w:p>
          <w:p w14:paraId="746B7F2D" w14:textId="106D7F5E" w:rsidR="004569BF" w:rsidRPr="00B86899" w:rsidRDefault="004569BF" w:rsidP="00F5791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5791D" w:rsidRPr="004071EF" w14:paraId="328FD167" w14:textId="77777777" w:rsidTr="21BB82F4">
        <w:tc>
          <w:tcPr>
            <w:tcW w:w="3246" w:type="dxa"/>
          </w:tcPr>
          <w:p w14:paraId="77F31ACE" w14:textId="7EF1AC21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45" w:type="dxa"/>
          </w:tcPr>
          <w:p w14:paraId="44583F5B" w14:textId="3B9C86F1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29" w:type="dxa"/>
          </w:tcPr>
          <w:p w14:paraId="08835CE7" w14:textId="196465A7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</w:tr>
      <w:tr w:rsidR="00F5791D" w:rsidRPr="004071EF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4071EF" w:rsidRDefault="00FE6ECC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4071EF" w:rsidRDefault="00B61653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4071EF" w:rsidRDefault="00B61653" w:rsidP="00F5791D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0E2AC64A" w14:textId="77777777" w:rsidR="00E36A1B" w:rsidRPr="004071EF" w:rsidRDefault="00E36A1B">
      <w:pPr>
        <w:rPr>
          <w:rFonts w:asciiTheme="majorHAnsi" w:hAnsiTheme="majorHAnsi"/>
          <w:lang w:val="fr-CH"/>
        </w:rPr>
      </w:pPr>
    </w:p>
    <w:p w14:paraId="0B734B3B" w14:textId="54A0ECAE" w:rsidR="001F5FED" w:rsidRPr="004071EF" w:rsidRDefault="005B73D8" w:rsidP="00231B85">
      <w:pPr>
        <w:outlineLvl w:val="0"/>
        <w:rPr>
          <w:rFonts w:asciiTheme="majorHAnsi" w:hAnsiTheme="majorHAnsi"/>
          <w:b/>
          <w:u w:val="single"/>
          <w:lang w:val="fr-CH"/>
        </w:rPr>
      </w:pPr>
      <w:r w:rsidRPr="004071EF">
        <w:rPr>
          <w:rFonts w:asciiTheme="majorHAnsi" w:hAnsiTheme="majorHAnsi"/>
          <w:b/>
          <w:u w:val="single"/>
          <w:lang w:val="fr-CH"/>
        </w:rPr>
        <w:t>Ordre du jour</w:t>
      </w:r>
      <w:r w:rsidR="008F2377" w:rsidRPr="004071EF">
        <w:rPr>
          <w:rFonts w:asciiTheme="majorHAnsi" w:hAnsiTheme="majorHAnsi"/>
          <w:b/>
          <w:u w:val="single"/>
          <w:lang w:val="fr-CH"/>
        </w:rPr>
        <w:t xml:space="preserve"> </w:t>
      </w:r>
    </w:p>
    <w:p w14:paraId="3CA4BF61" w14:textId="77777777" w:rsidR="00D30E16" w:rsidRPr="004071EF" w:rsidRDefault="00D30E16" w:rsidP="00231B85">
      <w:pPr>
        <w:outlineLvl w:val="0"/>
        <w:rPr>
          <w:rFonts w:asciiTheme="majorHAnsi" w:hAnsiTheme="majorHAnsi"/>
          <w:b/>
          <w:u w:val="single"/>
          <w:lang w:val="fr-CH"/>
        </w:rPr>
      </w:pPr>
    </w:p>
    <w:p w14:paraId="627408D6" w14:textId="77777777" w:rsidR="004C197C" w:rsidRPr="004C197C" w:rsidRDefault="004C197C" w:rsidP="00F867A6">
      <w:pPr>
        <w:numPr>
          <w:ilvl w:val="0"/>
          <w:numId w:val="2"/>
        </w:numPr>
        <w:jc w:val="left"/>
        <w:rPr>
          <w:rFonts w:asciiTheme="majorHAnsi" w:eastAsia="SimSun" w:hAnsiTheme="majorHAnsi" w:cs="Calibri"/>
          <w:bCs/>
          <w:lang w:val="fr-CH" w:eastAsia="en-US"/>
        </w:rPr>
      </w:pPr>
      <w:r w:rsidRPr="004C197C">
        <w:rPr>
          <w:rFonts w:asciiTheme="majorHAnsi" w:eastAsia="SimSun" w:hAnsiTheme="majorHAnsi" w:cs="Calibri"/>
          <w:bCs/>
          <w:lang w:val="fr-CH" w:eastAsia="en-US"/>
        </w:rPr>
        <w:t>Approbation du rapport de la séance précédente</w:t>
      </w:r>
    </w:p>
    <w:p w14:paraId="033F2F5A" w14:textId="528F140E" w:rsidR="004569BF" w:rsidRDefault="002F2651" w:rsidP="00F867A6">
      <w:pPr>
        <w:numPr>
          <w:ilvl w:val="0"/>
          <w:numId w:val="2"/>
        </w:numPr>
        <w:jc w:val="left"/>
        <w:rPr>
          <w:rFonts w:asciiTheme="majorHAnsi" w:eastAsia="SimSun" w:hAnsiTheme="majorHAnsi" w:cs="Calibri"/>
          <w:bCs/>
          <w:lang w:val="en-US" w:eastAsia="en-US"/>
        </w:rPr>
      </w:pPr>
      <w:proofErr w:type="spellStart"/>
      <w:r>
        <w:rPr>
          <w:rFonts w:asciiTheme="majorHAnsi" w:eastAsia="SimSun" w:hAnsiTheme="majorHAnsi" w:cs="Calibri"/>
          <w:bCs/>
          <w:lang w:val="en-US" w:eastAsia="en-US"/>
        </w:rPr>
        <w:t>Demandes</w:t>
      </w:r>
      <w:proofErr w:type="spellEnd"/>
      <w:r>
        <w:rPr>
          <w:rFonts w:asciiTheme="majorHAnsi" w:eastAsia="SimSun" w:hAnsiTheme="majorHAnsi" w:cs="Calibri"/>
          <w:bCs/>
          <w:lang w:val="en-US" w:eastAsia="en-US"/>
        </w:rPr>
        <w:t xml:space="preserve"> CTL</w:t>
      </w:r>
    </w:p>
    <w:p w14:paraId="560130B4" w14:textId="7066926F" w:rsidR="002F2651" w:rsidRDefault="002F2651" w:rsidP="00F867A6">
      <w:pPr>
        <w:numPr>
          <w:ilvl w:val="0"/>
          <w:numId w:val="2"/>
        </w:numPr>
        <w:jc w:val="left"/>
        <w:rPr>
          <w:rFonts w:asciiTheme="majorHAnsi" w:eastAsia="SimSun" w:hAnsiTheme="majorHAnsi" w:cs="Calibri"/>
          <w:bCs/>
          <w:lang w:val="en-US" w:eastAsia="en-US"/>
        </w:rPr>
      </w:pPr>
      <w:r>
        <w:rPr>
          <w:rFonts w:asciiTheme="majorHAnsi" w:eastAsia="SimSun" w:hAnsiTheme="majorHAnsi" w:cs="Calibri"/>
          <w:bCs/>
          <w:lang w:val="en-US" w:eastAsia="en-US"/>
        </w:rPr>
        <w:t xml:space="preserve">Situation </w:t>
      </w:r>
      <w:proofErr w:type="spellStart"/>
      <w:r>
        <w:rPr>
          <w:rFonts w:asciiTheme="majorHAnsi" w:eastAsia="SimSun" w:hAnsiTheme="majorHAnsi" w:cs="Calibri"/>
          <w:bCs/>
          <w:lang w:val="en-US" w:eastAsia="en-US"/>
        </w:rPr>
        <w:t>Coque</w:t>
      </w:r>
      <w:proofErr w:type="spellEnd"/>
    </w:p>
    <w:p w14:paraId="2A0CAA48" w14:textId="20999180" w:rsidR="002F2651" w:rsidRDefault="002F2651" w:rsidP="00F867A6">
      <w:pPr>
        <w:numPr>
          <w:ilvl w:val="0"/>
          <w:numId w:val="2"/>
        </w:numPr>
        <w:jc w:val="left"/>
        <w:rPr>
          <w:rFonts w:asciiTheme="majorHAnsi" w:eastAsia="SimSun" w:hAnsiTheme="majorHAnsi" w:cs="Calibri"/>
          <w:bCs/>
          <w:lang w:val="en-US" w:eastAsia="en-US"/>
        </w:rPr>
      </w:pPr>
      <w:r>
        <w:rPr>
          <w:rFonts w:asciiTheme="majorHAnsi" w:eastAsia="SimSun" w:hAnsiTheme="majorHAnsi" w:cs="Calibri"/>
          <w:bCs/>
          <w:lang w:val="en-US" w:eastAsia="en-US"/>
        </w:rPr>
        <w:t>Lead 2020</w:t>
      </w:r>
    </w:p>
    <w:p w14:paraId="3E6FA95A" w14:textId="32CCBB99" w:rsidR="002F2651" w:rsidRDefault="002F2651" w:rsidP="00F867A6">
      <w:pPr>
        <w:numPr>
          <w:ilvl w:val="0"/>
          <w:numId w:val="2"/>
        </w:numPr>
        <w:jc w:val="left"/>
        <w:rPr>
          <w:rFonts w:asciiTheme="majorHAnsi" w:eastAsia="SimSun" w:hAnsiTheme="majorHAnsi" w:cs="Calibri"/>
          <w:bCs/>
          <w:lang w:val="en-US" w:eastAsia="en-US"/>
        </w:rPr>
      </w:pPr>
      <w:proofErr w:type="spellStart"/>
      <w:r>
        <w:rPr>
          <w:rFonts w:asciiTheme="majorHAnsi" w:eastAsia="SimSun" w:hAnsiTheme="majorHAnsi" w:cs="Calibri"/>
          <w:bCs/>
          <w:lang w:val="en-US" w:eastAsia="en-US"/>
        </w:rPr>
        <w:t>Entraîneur</w:t>
      </w:r>
      <w:proofErr w:type="spellEnd"/>
      <w:r>
        <w:rPr>
          <w:rFonts w:asciiTheme="majorHAnsi" w:eastAsia="SimSun" w:hAnsiTheme="majorHAnsi" w:cs="Calibri"/>
          <w:bCs/>
          <w:lang w:val="en-US" w:eastAsia="en-US"/>
        </w:rPr>
        <w:t xml:space="preserve"> national, Coach, </w:t>
      </w:r>
      <w:proofErr w:type="spellStart"/>
      <w:r>
        <w:rPr>
          <w:rFonts w:asciiTheme="majorHAnsi" w:eastAsia="SimSun" w:hAnsiTheme="majorHAnsi" w:cs="Calibri"/>
          <w:bCs/>
          <w:lang w:val="en-US" w:eastAsia="en-US"/>
        </w:rPr>
        <w:t>entraînements</w:t>
      </w:r>
      <w:proofErr w:type="spellEnd"/>
    </w:p>
    <w:p w14:paraId="7345BB5D" w14:textId="489E8598" w:rsidR="002F2651" w:rsidRDefault="002F2651" w:rsidP="00F867A6">
      <w:pPr>
        <w:numPr>
          <w:ilvl w:val="0"/>
          <w:numId w:val="2"/>
        </w:numPr>
        <w:jc w:val="left"/>
        <w:rPr>
          <w:rFonts w:asciiTheme="majorHAnsi" w:eastAsia="SimSun" w:hAnsiTheme="majorHAnsi" w:cs="Calibri"/>
          <w:bCs/>
          <w:lang w:val="fr-CH" w:eastAsia="en-US"/>
        </w:rPr>
      </w:pPr>
      <w:r w:rsidRPr="002F2651">
        <w:rPr>
          <w:rFonts w:asciiTheme="majorHAnsi" w:eastAsia="SimSun" w:hAnsiTheme="majorHAnsi" w:cs="Calibri"/>
          <w:bCs/>
          <w:lang w:val="fr-CH" w:eastAsia="en-US"/>
        </w:rPr>
        <w:t>Communication interne ; communication avec l</w:t>
      </w:r>
      <w:r>
        <w:rPr>
          <w:rFonts w:asciiTheme="majorHAnsi" w:eastAsia="SimSun" w:hAnsiTheme="majorHAnsi" w:cs="Calibri"/>
          <w:bCs/>
          <w:lang w:val="fr-CH" w:eastAsia="en-US"/>
        </w:rPr>
        <w:t>es parents</w:t>
      </w:r>
    </w:p>
    <w:p w14:paraId="0477F50F" w14:textId="3FC8FAA2" w:rsidR="002F2651" w:rsidRDefault="002F2651" w:rsidP="00F867A6">
      <w:pPr>
        <w:numPr>
          <w:ilvl w:val="0"/>
          <w:numId w:val="2"/>
        </w:numPr>
        <w:jc w:val="left"/>
        <w:rPr>
          <w:rFonts w:asciiTheme="majorHAnsi" w:eastAsia="SimSun" w:hAnsiTheme="majorHAnsi" w:cs="Calibri"/>
          <w:bCs/>
          <w:lang w:val="fr-CH" w:eastAsia="en-US"/>
        </w:rPr>
      </w:pPr>
      <w:r>
        <w:rPr>
          <w:rFonts w:asciiTheme="majorHAnsi" w:eastAsia="SimSun" w:hAnsiTheme="majorHAnsi" w:cs="Calibri"/>
          <w:bCs/>
          <w:lang w:val="fr-CH" w:eastAsia="en-US"/>
        </w:rPr>
        <w:t>Sponsoring</w:t>
      </w:r>
    </w:p>
    <w:p w14:paraId="1C43DDF0" w14:textId="296889CF" w:rsidR="002F2651" w:rsidRPr="002F2651" w:rsidRDefault="002F2651" w:rsidP="00F867A6">
      <w:pPr>
        <w:numPr>
          <w:ilvl w:val="0"/>
          <w:numId w:val="2"/>
        </w:numPr>
        <w:jc w:val="left"/>
        <w:rPr>
          <w:rFonts w:asciiTheme="majorHAnsi" w:eastAsia="SimSun" w:hAnsiTheme="majorHAnsi" w:cs="Calibri"/>
          <w:bCs/>
          <w:lang w:val="fr-CH" w:eastAsia="en-US"/>
        </w:rPr>
      </w:pPr>
      <w:r>
        <w:rPr>
          <w:rFonts w:asciiTheme="majorHAnsi" w:eastAsia="SimSun" w:hAnsiTheme="majorHAnsi" w:cs="Calibri"/>
          <w:bCs/>
          <w:lang w:val="fr-CH" w:eastAsia="en-US"/>
        </w:rPr>
        <w:t>Transferts</w:t>
      </w:r>
    </w:p>
    <w:p w14:paraId="47659655" w14:textId="2BAFC439" w:rsidR="004569BF" w:rsidRDefault="00887882" w:rsidP="00F867A6">
      <w:pPr>
        <w:numPr>
          <w:ilvl w:val="0"/>
          <w:numId w:val="2"/>
        </w:numPr>
        <w:jc w:val="left"/>
        <w:rPr>
          <w:rFonts w:asciiTheme="majorHAnsi" w:eastAsia="SimSun" w:hAnsiTheme="majorHAnsi" w:cs="Calibri"/>
          <w:bCs/>
          <w:lang w:val="en-US" w:eastAsia="en-US"/>
        </w:rPr>
      </w:pPr>
      <w:r>
        <w:rPr>
          <w:rFonts w:asciiTheme="majorHAnsi" w:eastAsia="SimSun" w:hAnsiTheme="majorHAnsi" w:cs="Calibri"/>
          <w:bCs/>
          <w:lang w:val="en-US" w:eastAsia="en-US"/>
        </w:rPr>
        <w:t xml:space="preserve">Divers / </w:t>
      </w:r>
      <w:proofErr w:type="spellStart"/>
      <w:r>
        <w:rPr>
          <w:rFonts w:asciiTheme="majorHAnsi" w:eastAsia="SimSun" w:hAnsiTheme="majorHAnsi" w:cs="Calibri"/>
          <w:bCs/>
          <w:lang w:val="en-US" w:eastAsia="en-US"/>
        </w:rPr>
        <w:t>Courrier</w:t>
      </w:r>
      <w:proofErr w:type="spellEnd"/>
    </w:p>
    <w:p w14:paraId="11A8747E" w14:textId="073FBE05" w:rsidR="00A321E0" w:rsidRDefault="00A321E0" w:rsidP="00A321E0">
      <w:pPr>
        <w:jc w:val="left"/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33698548" w14:textId="77777777" w:rsidR="002F2651" w:rsidRDefault="002F2651" w:rsidP="002F2651">
      <w:pPr>
        <w:pBdr>
          <w:bottom w:val="single" w:sz="4" w:space="1" w:color="auto"/>
        </w:pBdr>
        <w:jc w:val="left"/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6E24723F" w14:textId="77777777" w:rsidR="002F2651" w:rsidRDefault="002F2651" w:rsidP="002F265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r-CH"/>
        </w:rPr>
      </w:pPr>
    </w:p>
    <w:p w14:paraId="15730CD6" w14:textId="10BAED0B" w:rsidR="002F2651" w:rsidRDefault="002F2651" w:rsidP="002F265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r-CH"/>
        </w:rPr>
      </w:pPr>
      <w:r>
        <w:rPr>
          <w:rFonts w:ascii="Calibri" w:hAnsi="Calibri" w:cs="Calibri"/>
          <w:sz w:val="22"/>
          <w:szCs w:val="22"/>
          <w:lang w:val="fr-CH"/>
        </w:rPr>
        <w:t>Observation d'une minute de silence pour EB</w:t>
      </w:r>
    </w:p>
    <w:p w14:paraId="79C0391E" w14:textId="77777777" w:rsidR="002F2651" w:rsidRDefault="002F2651" w:rsidP="002F265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r-CH"/>
        </w:rPr>
      </w:pPr>
      <w:r>
        <w:rPr>
          <w:rFonts w:ascii="Calibri" w:hAnsi="Calibri" w:cs="Calibri"/>
          <w:sz w:val="22"/>
          <w:szCs w:val="22"/>
          <w:lang w:val="fr-CH"/>
        </w:rPr>
        <w:t>FLERA fera une annonce de décès dès parution de l'annonce de la famille, idem site internet FLERA</w:t>
      </w:r>
    </w:p>
    <w:p w14:paraId="5E5C29C2" w14:textId="2A7B9CEC" w:rsidR="002F2651" w:rsidRDefault="002F2651" w:rsidP="002F2651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fr-CH"/>
        </w:rPr>
      </w:pPr>
      <w:r>
        <w:rPr>
          <w:rFonts w:ascii="Calibri" w:hAnsi="Calibri" w:cs="Calibri"/>
          <w:sz w:val="22"/>
          <w:szCs w:val="22"/>
          <w:lang w:val="fr-CH"/>
        </w:rPr>
        <w:t>SS ira aux funérailles et en informera DA et TD via WhatsApp</w:t>
      </w:r>
    </w:p>
    <w:p w14:paraId="6FC72AE3" w14:textId="77777777" w:rsidR="002F2651" w:rsidRPr="004071EF" w:rsidRDefault="002F2651" w:rsidP="00A321E0">
      <w:pPr>
        <w:jc w:val="left"/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6FBC5994" w14:textId="77777777" w:rsidR="00A321E0" w:rsidRPr="004071EF" w:rsidRDefault="00A321E0" w:rsidP="00A321E0">
      <w:pPr>
        <w:jc w:val="left"/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700E3862" w14:textId="330DD1FE" w:rsidR="002D62FA" w:rsidRPr="004071EF" w:rsidRDefault="00045DC0" w:rsidP="00A321E0">
      <w:pPr>
        <w:jc w:val="left"/>
        <w:rPr>
          <w:rFonts w:asciiTheme="majorHAnsi" w:eastAsia="SimSun" w:hAnsiTheme="majorHAnsi" w:cs="Calibri"/>
          <w:b/>
          <w:u w:val="single"/>
          <w:lang w:val="fr-CH" w:eastAsia="en-US"/>
        </w:rPr>
      </w:pPr>
      <w:r w:rsidRPr="004071EF">
        <w:rPr>
          <w:rFonts w:asciiTheme="majorHAnsi" w:eastAsia="SimSun" w:hAnsiTheme="majorHAnsi" w:cs="Calibri"/>
          <w:b/>
          <w:u w:val="single"/>
          <w:lang w:val="fr-CH" w:eastAsia="en-US"/>
        </w:rPr>
        <w:t xml:space="preserve">1. </w:t>
      </w:r>
      <w:r w:rsidR="00D70040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Approbation du rapport de la séance précédente</w:t>
      </w:r>
      <w:r w:rsidR="006E5C62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 :</w:t>
      </w:r>
    </w:p>
    <w:p w14:paraId="20CC2552" w14:textId="3FDD4E76" w:rsidR="004C197C" w:rsidRDefault="004C197C" w:rsidP="00615BF3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Approuvé </w:t>
      </w:r>
    </w:p>
    <w:p w14:paraId="2817E886" w14:textId="77777777" w:rsidR="004569BF" w:rsidRPr="004C197C" w:rsidRDefault="004569BF" w:rsidP="00615BF3">
      <w:pPr>
        <w:rPr>
          <w:rFonts w:asciiTheme="majorHAnsi" w:hAnsiTheme="majorHAnsi"/>
          <w:bCs/>
          <w:lang w:val="fr-CH"/>
        </w:rPr>
      </w:pPr>
    </w:p>
    <w:p w14:paraId="113B8092" w14:textId="547E0D11" w:rsidR="00440F7F" w:rsidRPr="00440F7F" w:rsidRDefault="00780AB6" w:rsidP="00440F7F">
      <w:pPr>
        <w:rPr>
          <w:rFonts w:asciiTheme="majorHAnsi" w:hAnsiTheme="majorHAnsi"/>
          <w:b/>
          <w:u w:val="single"/>
          <w:lang w:val="fr-FR"/>
        </w:rPr>
      </w:pPr>
      <w:r w:rsidRPr="004071EF">
        <w:rPr>
          <w:rFonts w:asciiTheme="majorHAnsi" w:hAnsiTheme="majorHAnsi"/>
          <w:b/>
          <w:u w:val="single"/>
          <w:lang w:val="fr-CH"/>
        </w:rPr>
        <w:t xml:space="preserve">2. </w:t>
      </w:r>
      <w:r w:rsidR="00DC7A93">
        <w:rPr>
          <w:rFonts w:asciiTheme="majorHAnsi" w:hAnsiTheme="majorHAnsi"/>
          <w:b/>
          <w:u w:val="single"/>
          <w:lang w:val="fr-CH"/>
        </w:rPr>
        <w:t>Demandes CTL</w:t>
      </w:r>
    </w:p>
    <w:p w14:paraId="5B0BB8F5" w14:textId="77777777" w:rsidR="00DC7A93" w:rsidRPr="00DC7A93" w:rsidRDefault="00DC7A93" w:rsidP="00F867A6">
      <w:pPr>
        <w:numPr>
          <w:ilvl w:val="0"/>
          <w:numId w:val="5"/>
        </w:numPr>
        <w:ind w:left="108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Jim </w:t>
      </w:r>
      <w:proofErr w:type="spell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Zeimes</w:t>
      </w:r>
      <w:proofErr w:type="spellEnd"/>
    </w:p>
    <w:p w14:paraId="6BC383BD" w14:textId="77777777" w:rsidR="00DC7A93" w:rsidRPr="00DC7A93" w:rsidRDefault="00DC7A93" w:rsidP="00F867A6">
      <w:pPr>
        <w:numPr>
          <w:ilvl w:val="1"/>
          <w:numId w:val="6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Dossier rendu</w:t>
      </w:r>
    </w:p>
    <w:p w14:paraId="46A1E9B6" w14:textId="77777777" w:rsidR="00DC7A93" w:rsidRPr="00DC7A93" w:rsidRDefault="00DC7A93" w:rsidP="00F867A6">
      <w:pPr>
        <w:numPr>
          <w:ilvl w:val="1"/>
          <w:numId w:val="6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Meilleur en bloc qu'en lead</w:t>
      </w:r>
    </w:p>
    <w:p w14:paraId="4C8FD54A" w14:textId="77777777" w:rsidR="00DC7A93" w:rsidRPr="00DC7A93" w:rsidRDefault="00DC7A93" w:rsidP="00F867A6">
      <w:pPr>
        <w:numPr>
          <w:ilvl w:val="1"/>
          <w:numId w:val="6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Résultats sous </w:t>
      </w:r>
      <w:proofErr w:type="spell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Escal'pades</w:t>
      </w:r>
      <w:proofErr w:type="spellEnd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 pas comptabilisés</w:t>
      </w:r>
    </w:p>
    <w:p w14:paraId="44F6607C" w14:textId="77777777" w:rsidR="00DC7A93" w:rsidRPr="00DC7A93" w:rsidRDefault="00DC7A93" w:rsidP="00F867A6">
      <w:pPr>
        <w:numPr>
          <w:ilvl w:val="1"/>
          <w:numId w:val="6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Prochaines compétitions</w:t>
      </w:r>
    </w:p>
    <w:p w14:paraId="3AE03E67" w14:textId="77777777" w:rsidR="00DC7A93" w:rsidRPr="00DC7A93" w:rsidRDefault="00DC7A93" w:rsidP="00F867A6">
      <w:pPr>
        <w:numPr>
          <w:ilvl w:val="2"/>
          <w:numId w:val="7"/>
        </w:numPr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Norvège</w:t>
      </w:r>
    </w:p>
    <w:p w14:paraId="47C6C897" w14:textId="77777777" w:rsidR="00DC7A93" w:rsidRPr="00DC7A93" w:rsidRDefault="00DC7A93" w:rsidP="00F867A6">
      <w:pPr>
        <w:numPr>
          <w:ilvl w:val="2"/>
          <w:numId w:val="7"/>
        </w:numPr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Portugal</w:t>
      </w:r>
    </w:p>
    <w:p w14:paraId="300A1429" w14:textId="77777777" w:rsidR="00DC7A93" w:rsidRPr="00DC7A93" w:rsidRDefault="00DC7A93" w:rsidP="00F867A6">
      <w:pPr>
        <w:numPr>
          <w:ilvl w:val="2"/>
          <w:numId w:val="7"/>
        </w:numPr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lastRenderedPageBreak/>
        <w:t>Autriche</w:t>
      </w:r>
    </w:p>
    <w:p w14:paraId="0DB4316E" w14:textId="77777777" w:rsidR="00DC7A93" w:rsidRPr="00DC7A93" w:rsidRDefault="00DC7A93" w:rsidP="00F867A6">
      <w:pPr>
        <w:numPr>
          <w:ilvl w:val="2"/>
          <w:numId w:val="7"/>
        </w:numPr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Bulgarie</w:t>
      </w:r>
    </w:p>
    <w:p w14:paraId="54D8F5D8" w14:textId="77777777" w:rsidR="00DC7A93" w:rsidRPr="00DC7A93" w:rsidRDefault="00DC7A93" w:rsidP="00F867A6">
      <w:pPr>
        <w:numPr>
          <w:ilvl w:val="2"/>
          <w:numId w:val="7"/>
        </w:numPr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Autriche</w:t>
      </w:r>
    </w:p>
    <w:p w14:paraId="225C31BE" w14:textId="77777777" w:rsidR="00DC7A93" w:rsidRPr="00DC7A93" w:rsidRDefault="00DC7A93" w:rsidP="00F867A6">
      <w:pPr>
        <w:numPr>
          <w:ilvl w:val="2"/>
          <w:numId w:val="7"/>
        </w:numPr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Suisse</w:t>
      </w:r>
    </w:p>
    <w:p w14:paraId="45ED0A6F" w14:textId="77777777" w:rsidR="00DC7A93" w:rsidRPr="00DC7A93" w:rsidRDefault="00DC7A93" w:rsidP="00F867A6">
      <w:pPr>
        <w:numPr>
          <w:ilvl w:val="2"/>
          <w:numId w:val="7"/>
        </w:numPr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Belgique</w:t>
      </w:r>
    </w:p>
    <w:p w14:paraId="31B617F2" w14:textId="77777777" w:rsidR="00DC7A93" w:rsidRPr="00DC7A93" w:rsidRDefault="00DC7A93" w:rsidP="00F867A6">
      <w:pPr>
        <w:numPr>
          <w:ilvl w:val="2"/>
          <w:numId w:val="7"/>
        </w:numPr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Russie</w:t>
      </w:r>
    </w:p>
    <w:p w14:paraId="31C16DAA" w14:textId="77777777" w:rsidR="00DC7A93" w:rsidRPr="00DC7A93" w:rsidRDefault="00DC7A93" w:rsidP="00F867A6">
      <w:pPr>
        <w:numPr>
          <w:ilvl w:val="0"/>
          <w:numId w:val="7"/>
        </w:numPr>
        <w:ind w:left="108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Rafa </w:t>
      </w:r>
      <w:proofErr w:type="spell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Coronado</w:t>
      </w:r>
      <w:proofErr w:type="spellEnd"/>
    </w:p>
    <w:p w14:paraId="6498E8EC" w14:textId="77777777" w:rsidR="00DC7A93" w:rsidRPr="00DC7A93" w:rsidRDefault="00DC7A93" w:rsidP="00F867A6">
      <w:pPr>
        <w:numPr>
          <w:ilvl w:val="1"/>
          <w:numId w:val="8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Blessé et en attente de résultats médicaux, IRM demain</w:t>
      </w:r>
    </w:p>
    <w:p w14:paraId="592CA197" w14:textId="77777777" w:rsidR="00DC7A93" w:rsidRPr="00DC7A93" w:rsidRDefault="00DC7A93" w:rsidP="00F867A6">
      <w:pPr>
        <w:numPr>
          <w:ilvl w:val="1"/>
          <w:numId w:val="8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Pas de résultats du cycle belge</w:t>
      </w:r>
    </w:p>
    <w:p w14:paraId="2040015D" w14:textId="77777777" w:rsidR="00DC7A93" w:rsidRPr="00DC7A93" w:rsidRDefault="00DC7A93" w:rsidP="00F867A6">
      <w:pPr>
        <w:numPr>
          <w:ilvl w:val="1"/>
          <w:numId w:val="8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Rafa devrait présenter sa candidature</w:t>
      </w:r>
    </w:p>
    <w:p w14:paraId="528108A7" w14:textId="77777777" w:rsidR="00DC7A93" w:rsidRPr="00DC7A93" w:rsidRDefault="00DC7A93" w:rsidP="00F867A6">
      <w:pPr>
        <w:numPr>
          <w:ilvl w:val="0"/>
          <w:numId w:val="8"/>
        </w:numPr>
        <w:ind w:left="108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Perrine</w:t>
      </w:r>
    </w:p>
    <w:p w14:paraId="3B35CD87" w14:textId="77777777" w:rsidR="00DC7A93" w:rsidRPr="00DC7A93" w:rsidRDefault="00DC7A93" w:rsidP="00F867A6">
      <w:pPr>
        <w:numPr>
          <w:ilvl w:val="1"/>
          <w:numId w:val="9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Pas de résultats reçus</w:t>
      </w:r>
    </w:p>
    <w:p w14:paraId="1A1A8C3C" w14:textId="77777777" w:rsidR="00DC7A93" w:rsidRPr="00DC7A93" w:rsidRDefault="00DC7A93" w:rsidP="00F867A6">
      <w:pPr>
        <w:numPr>
          <w:ilvl w:val="0"/>
          <w:numId w:val="9"/>
        </w:numPr>
        <w:ind w:left="108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Autres</w:t>
      </w:r>
    </w:p>
    <w:p w14:paraId="0782AB9F" w14:textId="77777777" w:rsidR="00DC7A93" w:rsidRPr="00DC7A93" w:rsidRDefault="00DC7A93" w:rsidP="00F867A6">
      <w:pPr>
        <w:numPr>
          <w:ilvl w:val="1"/>
          <w:numId w:val="10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Simon </w:t>
      </w:r>
      <w:proofErr w:type="spell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Apsner</w:t>
      </w:r>
      <w:proofErr w:type="spellEnd"/>
    </w:p>
    <w:p w14:paraId="3AFEB3BA" w14:textId="77777777" w:rsidR="00DC7A93" w:rsidRPr="00DC7A93" w:rsidRDefault="00DC7A93" w:rsidP="00F867A6">
      <w:pPr>
        <w:numPr>
          <w:ilvl w:val="1"/>
          <w:numId w:val="10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Jan </w:t>
      </w:r>
      <w:proofErr w:type="spell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Panuska</w:t>
      </w:r>
      <w:proofErr w:type="spellEnd"/>
    </w:p>
    <w:p w14:paraId="5841AC8D" w14:textId="77777777" w:rsidR="00DC7A93" w:rsidRPr="00DC7A93" w:rsidRDefault="00DC7A93" w:rsidP="00F867A6">
      <w:pPr>
        <w:numPr>
          <w:ilvl w:val="1"/>
          <w:numId w:val="10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Felix Hervé</w:t>
      </w:r>
    </w:p>
    <w:p w14:paraId="6A859016" w14:textId="77777777" w:rsidR="00DC7A93" w:rsidRPr="00DC7A93" w:rsidRDefault="00DC7A93" w:rsidP="00F867A6">
      <w:pPr>
        <w:numPr>
          <w:ilvl w:val="1"/>
          <w:numId w:val="10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Laurent </w:t>
      </w:r>
      <w:proofErr w:type="spell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Neuser</w:t>
      </w:r>
      <w:proofErr w:type="spellEnd"/>
    </w:p>
    <w:p w14:paraId="20F5874B" w14:textId="77777777" w:rsidR="00DC7A93" w:rsidRPr="00DC7A93" w:rsidRDefault="00DC7A93" w:rsidP="00F867A6">
      <w:pPr>
        <w:numPr>
          <w:ilvl w:val="1"/>
          <w:numId w:val="10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proofErr w:type="spell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Chiara</w:t>
      </w:r>
      <w:proofErr w:type="spellEnd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 </w:t>
      </w:r>
      <w:proofErr w:type="spell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Jentges</w:t>
      </w:r>
      <w:proofErr w:type="spellEnd"/>
    </w:p>
    <w:p w14:paraId="0653FFEC" w14:textId="77777777" w:rsidR="00DC7A93" w:rsidRPr="00DC7A93" w:rsidRDefault="00DC7A93" w:rsidP="00F867A6">
      <w:pPr>
        <w:numPr>
          <w:ilvl w:val="1"/>
          <w:numId w:val="10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Daphné Dubois</w:t>
      </w:r>
    </w:p>
    <w:p w14:paraId="5F8DB2A3" w14:textId="77777777" w:rsidR="00DC7A93" w:rsidRPr="00DC7A93" w:rsidRDefault="00DC7A93" w:rsidP="00F867A6">
      <w:pPr>
        <w:numPr>
          <w:ilvl w:val="1"/>
          <w:numId w:val="10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Florian Thill</w:t>
      </w:r>
    </w:p>
    <w:p w14:paraId="5A0AF001" w14:textId="77777777" w:rsidR="00DC7A93" w:rsidRPr="00DC7A93" w:rsidRDefault="00DC7A93" w:rsidP="00F867A6">
      <w:pPr>
        <w:numPr>
          <w:ilvl w:val="1"/>
          <w:numId w:val="10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Joanna </w:t>
      </w:r>
      <w:proofErr w:type="spell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Prussen</w:t>
      </w:r>
      <w:proofErr w:type="spellEnd"/>
    </w:p>
    <w:p w14:paraId="70A63991" w14:textId="77777777" w:rsidR="00DC7A93" w:rsidRPr="00DC7A93" w:rsidRDefault="00DC7A93" w:rsidP="00F867A6">
      <w:pPr>
        <w:numPr>
          <w:ilvl w:val="1"/>
          <w:numId w:val="10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Louis </w:t>
      </w:r>
      <w:proofErr w:type="spell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Prussen</w:t>
      </w:r>
      <w:proofErr w:type="spellEnd"/>
    </w:p>
    <w:p w14:paraId="33FB5C66" w14:textId="77777777" w:rsidR="00DC7A93" w:rsidRPr="00DC7A93" w:rsidRDefault="00DC7A93" w:rsidP="00F867A6">
      <w:pPr>
        <w:numPr>
          <w:ilvl w:val="1"/>
          <w:numId w:val="10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Noémie </w:t>
      </w:r>
      <w:proofErr w:type="spell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Bourscheid</w:t>
      </w:r>
      <w:proofErr w:type="spellEnd"/>
    </w:p>
    <w:p w14:paraId="4D147E1C" w14:textId="77777777" w:rsidR="00DC7A93" w:rsidRPr="00DC7A93" w:rsidRDefault="00DC7A93" w:rsidP="00F867A6">
      <w:pPr>
        <w:numPr>
          <w:ilvl w:val="1"/>
          <w:numId w:val="10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Thao Mersch</w:t>
      </w:r>
    </w:p>
    <w:p w14:paraId="2636D5D6" w14:textId="77777777" w:rsidR="00DC7A93" w:rsidRPr="00DC7A93" w:rsidRDefault="00DC7A93" w:rsidP="00F867A6">
      <w:pPr>
        <w:numPr>
          <w:ilvl w:val="1"/>
          <w:numId w:val="10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Pol </w:t>
      </w:r>
      <w:proofErr w:type="spell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Freres</w:t>
      </w:r>
      <w:proofErr w:type="spellEnd"/>
    </w:p>
    <w:p w14:paraId="20B6282B" w14:textId="77777777" w:rsidR="00DC7A93" w:rsidRPr="00DC7A93" w:rsidRDefault="00DC7A93" w:rsidP="00F867A6">
      <w:pPr>
        <w:numPr>
          <w:ilvl w:val="0"/>
          <w:numId w:val="10"/>
        </w:numPr>
        <w:ind w:left="108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David L. veut coacher Jim</w:t>
      </w:r>
    </w:p>
    <w:p w14:paraId="5C91B6DD" w14:textId="66FE714A" w:rsidR="004569BF" w:rsidRDefault="004569BF" w:rsidP="00440F7F">
      <w:pPr>
        <w:jc w:val="left"/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264CBD4F" w14:textId="3F943D0D" w:rsidR="00440F7F" w:rsidRPr="00440F7F" w:rsidRDefault="00780AB6" w:rsidP="00440F7F">
      <w:pPr>
        <w:jc w:val="left"/>
        <w:rPr>
          <w:rFonts w:asciiTheme="majorHAnsi" w:eastAsia="SimSun" w:hAnsiTheme="majorHAnsi" w:cs="Calibri"/>
          <w:b/>
          <w:u w:val="single"/>
          <w:lang w:val="fr-CH" w:eastAsia="en-US"/>
        </w:rPr>
      </w:pPr>
      <w:r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3</w:t>
      </w:r>
      <w:r w:rsidR="006B506A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.</w:t>
      </w:r>
      <w:r w:rsidR="00045DC0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 xml:space="preserve"> </w:t>
      </w:r>
      <w:r w:rsidR="00DC7A93">
        <w:rPr>
          <w:rFonts w:asciiTheme="majorHAnsi" w:eastAsia="SimSun" w:hAnsiTheme="majorHAnsi" w:cs="Calibri"/>
          <w:b/>
          <w:u w:val="single"/>
          <w:lang w:val="fr-CH" w:eastAsia="en-US"/>
        </w:rPr>
        <w:t>Coque</w:t>
      </w:r>
    </w:p>
    <w:p w14:paraId="2F7E27B5" w14:textId="77777777" w:rsidR="00DC7A93" w:rsidRPr="00DC7A93" w:rsidRDefault="00DC7A93" w:rsidP="00F867A6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fr-CH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Lettre </w:t>
      </w:r>
      <w:r w:rsidRPr="00DC7A93">
        <w:rPr>
          <w:rFonts w:ascii="Calibri" w:hAnsi="Calibri" w:cs="Calibri"/>
          <w:sz w:val="22"/>
          <w:szCs w:val="22"/>
          <w:lang w:val="fr-CH"/>
        </w:rPr>
        <w:t>envoyée, pas de retour écrit</w:t>
      </w:r>
    </w:p>
    <w:p w14:paraId="15C6160F" w14:textId="77777777" w:rsidR="00DC7A93" w:rsidRPr="00DC7A93" w:rsidRDefault="00DC7A93" w:rsidP="00F867A6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fr-CH"/>
        </w:rPr>
      </w:pPr>
      <w:r w:rsidRPr="00DC7A93">
        <w:rPr>
          <w:rFonts w:ascii="Calibri" w:hAnsi="Calibri" w:cs="Calibri"/>
          <w:sz w:val="22"/>
          <w:szCs w:val="22"/>
          <w:lang w:val="fr-CH"/>
        </w:rPr>
        <w:t>Catering pas flexible</w:t>
      </w:r>
    </w:p>
    <w:p w14:paraId="6B4905FA" w14:textId="77777777" w:rsidR="00DC7A93" w:rsidRPr="00DC7A93" w:rsidRDefault="00DC7A93" w:rsidP="00F867A6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fr-CH"/>
        </w:rPr>
      </w:pPr>
      <w:r w:rsidRPr="00DC7A93">
        <w:rPr>
          <w:rFonts w:ascii="Calibri" w:hAnsi="Calibri" w:cs="Calibri"/>
          <w:sz w:val="22"/>
          <w:szCs w:val="22"/>
          <w:lang w:val="fr-CH"/>
        </w:rPr>
        <w:t xml:space="preserve">Nouvelle buvette </w:t>
      </w:r>
      <w:proofErr w:type="spellStart"/>
      <w:r w:rsidRPr="00DC7A93">
        <w:rPr>
          <w:rFonts w:ascii="Calibri" w:hAnsi="Calibri" w:cs="Calibri"/>
          <w:sz w:val="22"/>
          <w:szCs w:val="22"/>
          <w:lang w:val="fr-CH"/>
        </w:rPr>
        <w:t>àpd</w:t>
      </w:r>
      <w:proofErr w:type="spellEnd"/>
      <w:r w:rsidRPr="00DC7A93">
        <w:rPr>
          <w:rFonts w:ascii="Calibri" w:hAnsi="Calibri" w:cs="Calibri"/>
          <w:sz w:val="22"/>
          <w:szCs w:val="22"/>
          <w:lang w:val="fr-CH"/>
        </w:rPr>
        <w:t xml:space="preserve"> de cet été</w:t>
      </w:r>
    </w:p>
    <w:p w14:paraId="6B77416D" w14:textId="77777777" w:rsidR="00DC7A93" w:rsidRPr="00DC7A93" w:rsidRDefault="00DC7A93" w:rsidP="00F867A6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fr-CH"/>
        </w:rPr>
      </w:pPr>
      <w:r w:rsidRPr="00DC7A93">
        <w:rPr>
          <w:rFonts w:ascii="Calibri" w:hAnsi="Calibri" w:cs="Calibri"/>
          <w:sz w:val="22"/>
          <w:szCs w:val="22"/>
          <w:lang w:val="fr-CH"/>
        </w:rPr>
        <w:t>Lettre pour championnat à envoyer</w:t>
      </w:r>
    </w:p>
    <w:p w14:paraId="18B93739" w14:textId="77777777" w:rsidR="00DC7A93" w:rsidRDefault="00DC7A93" w:rsidP="00B30E0C">
      <w:pPr>
        <w:rPr>
          <w:rFonts w:asciiTheme="majorHAnsi" w:hAnsiTheme="majorHAnsi"/>
          <w:b/>
          <w:u w:val="single"/>
          <w:lang w:val="fr-CH"/>
        </w:rPr>
      </w:pPr>
    </w:p>
    <w:p w14:paraId="1FCBBC56" w14:textId="184C3376" w:rsidR="00B30E0C" w:rsidRPr="00887882" w:rsidRDefault="00B30E0C" w:rsidP="00B30E0C">
      <w:pPr>
        <w:rPr>
          <w:rFonts w:asciiTheme="majorHAnsi" w:hAnsiTheme="majorHAnsi"/>
          <w:b/>
          <w:u w:val="single"/>
          <w:lang w:val="fr-CH"/>
        </w:rPr>
      </w:pPr>
      <w:r>
        <w:rPr>
          <w:rFonts w:asciiTheme="majorHAnsi" w:hAnsiTheme="majorHAnsi"/>
          <w:b/>
          <w:u w:val="single"/>
          <w:lang w:val="fr-CH"/>
        </w:rPr>
        <w:t xml:space="preserve">4. </w:t>
      </w:r>
      <w:r w:rsidR="00DC7A93">
        <w:rPr>
          <w:rFonts w:asciiTheme="majorHAnsi" w:hAnsiTheme="majorHAnsi"/>
          <w:b/>
          <w:u w:val="single"/>
          <w:lang w:val="fr-CH"/>
        </w:rPr>
        <w:t>Lead 2020</w:t>
      </w:r>
    </w:p>
    <w:p w14:paraId="197332C0" w14:textId="32516E43" w:rsidR="00B30E0C" w:rsidRPr="00887882" w:rsidRDefault="00DC7A93" w:rsidP="00F867A6">
      <w:pPr>
        <w:numPr>
          <w:ilvl w:val="0"/>
          <w:numId w:val="3"/>
        </w:numPr>
        <w:rPr>
          <w:rFonts w:asciiTheme="majorHAnsi" w:hAnsiTheme="majorHAnsi"/>
          <w:bCs/>
          <w:lang w:val="fr-CH"/>
        </w:rPr>
      </w:pPr>
      <w:proofErr w:type="gramStart"/>
      <w:r>
        <w:rPr>
          <w:rFonts w:ascii="Calibri" w:hAnsi="Calibri" w:cs="Calibri"/>
          <w:sz w:val="22"/>
          <w:szCs w:val="22"/>
          <w:lang w:val="fr-CH"/>
        </w:rPr>
        <w:t>organisation</w:t>
      </w:r>
      <w:proofErr w:type="gramEnd"/>
      <w:r>
        <w:rPr>
          <w:rFonts w:ascii="Calibri" w:hAnsi="Calibri" w:cs="Calibri"/>
          <w:sz w:val="22"/>
          <w:szCs w:val="22"/>
          <w:lang w:val="fr-CH"/>
        </w:rPr>
        <w:t xml:space="preserve"> en cours par CC</w:t>
      </w:r>
      <w:r w:rsidR="00B30E0C">
        <w:rPr>
          <w:rFonts w:asciiTheme="majorHAnsi" w:hAnsiTheme="majorHAnsi"/>
          <w:bCs/>
          <w:lang w:val="fr-CH"/>
        </w:rPr>
        <w:t xml:space="preserve"> </w:t>
      </w:r>
    </w:p>
    <w:p w14:paraId="09E39ECB" w14:textId="77777777" w:rsidR="00E66706" w:rsidRDefault="00E66706" w:rsidP="0029525E">
      <w:pPr>
        <w:rPr>
          <w:rFonts w:asciiTheme="majorHAnsi" w:hAnsiTheme="majorHAnsi"/>
          <w:bCs/>
          <w:lang w:val="fr-FR"/>
        </w:rPr>
      </w:pPr>
    </w:p>
    <w:p w14:paraId="3F613AEB" w14:textId="5DC8EEC4" w:rsidR="0029525E" w:rsidRDefault="00B30E0C" w:rsidP="0029525E">
      <w:pPr>
        <w:rPr>
          <w:rFonts w:asciiTheme="majorHAnsi" w:hAnsiTheme="majorHAnsi"/>
          <w:bCs/>
          <w:lang w:val="fr-FR"/>
        </w:rPr>
      </w:pPr>
      <w:r>
        <w:rPr>
          <w:rFonts w:asciiTheme="majorHAnsi" w:hAnsiTheme="majorHAnsi"/>
          <w:b/>
          <w:bCs/>
          <w:u w:val="single"/>
          <w:lang w:val="fr-FR"/>
        </w:rPr>
        <w:t>5</w:t>
      </w:r>
      <w:r w:rsidR="0029525E">
        <w:rPr>
          <w:rFonts w:asciiTheme="majorHAnsi" w:hAnsiTheme="majorHAnsi"/>
          <w:b/>
          <w:bCs/>
          <w:u w:val="single"/>
          <w:lang w:val="fr-FR"/>
        </w:rPr>
        <w:t xml:space="preserve">. </w:t>
      </w:r>
      <w:r w:rsidR="00DC7A93">
        <w:rPr>
          <w:rFonts w:asciiTheme="majorHAnsi" w:hAnsiTheme="majorHAnsi"/>
          <w:b/>
          <w:bCs/>
          <w:u w:val="single"/>
          <w:lang w:val="fr-FR"/>
        </w:rPr>
        <w:t>Trainer, coach</w:t>
      </w:r>
    </w:p>
    <w:p w14:paraId="074EBDF3" w14:textId="77777777" w:rsidR="00DC7A93" w:rsidRPr="00DC7A93" w:rsidRDefault="00DC7A93" w:rsidP="00F867A6">
      <w:pPr>
        <w:numPr>
          <w:ilvl w:val="0"/>
          <w:numId w:val="3"/>
        </w:numPr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sz w:val="22"/>
          <w:szCs w:val="22"/>
          <w:lang w:val="fr-CH"/>
        </w:rPr>
        <w:t>Aurélie</w:t>
      </w: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 et </w:t>
      </w:r>
      <w:proofErr w:type="spell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Léandro</w:t>
      </w:r>
      <w:proofErr w:type="spellEnd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 proposent un entrainement les samedis</w:t>
      </w:r>
    </w:p>
    <w:p w14:paraId="4BD24A4A" w14:textId="77777777" w:rsidR="00DC7A93" w:rsidRPr="00DC7A93" w:rsidRDefault="00DC7A93" w:rsidP="0029525E">
      <w:pPr>
        <w:rPr>
          <w:rFonts w:asciiTheme="majorHAnsi" w:hAnsiTheme="majorHAnsi"/>
          <w:b/>
          <w:bCs/>
          <w:u w:val="single"/>
          <w:lang w:val="fr-CH"/>
        </w:rPr>
      </w:pPr>
    </w:p>
    <w:p w14:paraId="613CDDE6" w14:textId="6DF1DB3D" w:rsidR="0029525E" w:rsidRDefault="006B0C03" w:rsidP="0029525E">
      <w:pPr>
        <w:rPr>
          <w:rFonts w:asciiTheme="majorHAnsi" w:hAnsiTheme="majorHAnsi"/>
          <w:bCs/>
          <w:lang w:val="fr-FR"/>
        </w:rPr>
      </w:pPr>
      <w:r>
        <w:rPr>
          <w:rFonts w:asciiTheme="majorHAnsi" w:hAnsiTheme="majorHAnsi"/>
          <w:b/>
          <w:bCs/>
          <w:u w:val="single"/>
          <w:lang w:val="fr-FR"/>
        </w:rPr>
        <w:t xml:space="preserve">6. </w:t>
      </w:r>
      <w:r w:rsidR="00DC7A93">
        <w:rPr>
          <w:rFonts w:asciiTheme="majorHAnsi" w:hAnsiTheme="majorHAnsi"/>
          <w:b/>
          <w:bCs/>
          <w:u w:val="single"/>
          <w:lang w:val="fr-FR"/>
        </w:rPr>
        <w:t>Communication</w:t>
      </w:r>
    </w:p>
    <w:p w14:paraId="3203C385" w14:textId="1C82D015" w:rsidR="00C73FEB" w:rsidRPr="00C73FEB" w:rsidRDefault="00DC7A93" w:rsidP="00F867A6">
      <w:pPr>
        <w:numPr>
          <w:ilvl w:val="0"/>
          <w:numId w:val="4"/>
        </w:numPr>
        <w:rPr>
          <w:rFonts w:asciiTheme="majorHAnsi" w:hAnsiTheme="majorHAnsi"/>
          <w:lang w:val="fr-CH"/>
        </w:rPr>
      </w:pPr>
      <w:proofErr w:type="gramStart"/>
      <w:r>
        <w:rPr>
          <w:rFonts w:asciiTheme="majorHAnsi" w:hAnsiTheme="majorHAnsi"/>
          <w:lang w:val="fr-CH"/>
        </w:rPr>
        <w:t>à</w:t>
      </w:r>
      <w:proofErr w:type="gramEnd"/>
      <w:r>
        <w:rPr>
          <w:rFonts w:asciiTheme="majorHAnsi" w:hAnsiTheme="majorHAnsi"/>
          <w:lang w:val="fr-CH"/>
        </w:rPr>
        <w:t xml:space="preserve"> améliorer</w:t>
      </w:r>
    </w:p>
    <w:p w14:paraId="728DE2DA" w14:textId="4844BD3B" w:rsidR="00AC70EE" w:rsidRDefault="00AC70EE" w:rsidP="7DE9BF1F">
      <w:pPr>
        <w:jc w:val="left"/>
        <w:rPr>
          <w:rFonts w:asciiTheme="majorHAnsi" w:eastAsia="SimSun" w:hAnsiTheme="majorHAnsi" w:cs="Calibri"/>
          <w:lang w:val="fr-CH" w:eastAsia="en-US"/>
        </w:rPr>
      </w:pPr>
    </w:p>
    <w:p w14:paraId="101C59FA" w14:textId="07415539" w:rsidR="00AC70EE" w:rsidRDefault="00DC7A93" w:rsidP="7DE9BF1F">
      <w:pPr>
        <w:jc w:val="left"/>
        <w:rPr>
          <w:rFonts w:asciiTheme="majorHAnsi" w:eastAsia="SimSun" w:hAnsiTheme="majorHAnsi" w:cs="Calibri"/>
          <w:b/>
          <w:bCs/>
          <w:u w:val="single"/>
          <w:lang w:val="fr-CH" w:eastAsia="en-US"/>
        </w:rPr>
      </w:pPr>
      <w:r>
        <w:rPr>
          <w:rFonts w:asciiTheme="majorHAnsi" w:eastAsia="SimSun" w:hAnsiTheme="majorHAnsi" w:cs="Calibri"/>
          <w:b/>
          <w:bCs/>
          <w:u w:val="single"/>
          <w:lang w:val="fr-CH" w:eastAsia="en-US"/>
        </w:rPr>
        <w:t>7. Sponsoring</w:t>
      </w:r>
    </w:p>
    <w:p w14:paraId="519F3B1D" w14:textId="77777777" w:rsidR="00DC7A93" w:rsidRPr="00DC7A93" w:rsidRDefault="00DC7A93" w:rsidP="00F867A6">
      <w:pPr>
        <w:numPr>
          <w:ilvl w:val="0"/>
          <w:numId w:val="4"/>
        </w:numPr>
        <w:rPr>
          <w:rFonts w:asciiTheme="majorHAnsi" w:hAnsiTheme="majorHAnsi"/>
          <w:lang w:val="fr-CH"/>
        </w:rPr>
      </w:pPr>
      <w:r w:rsidRPr="00DC7A93">
        <w:rPr>
          <w:rFonts w:asciiTheme="majorHAnsi" w:hAnsiTheme="majorHAnsi"/>
          <w:lang w:val="fr-CH"/>
        </w:rPr>
        <w:t>Commission media en charge</w:t>
      </w:r>
    </w:p>
    <w:p w14:paraId="64ABB30E" w14:textId="77777777" w:rsidR="00DC7A93" w:rsidRPr="00DC7A93" w:rsidRDefault="00DC7A93" w:rsidP="00F867A6">
      <w:pPr>
        <w:numPr>
          <w:ilvl w:val="0"/>
          <w:numId w:val="4"/>
        </w:numPr>
        <w:rPr>
          <w:rFonts w:asciiTheme="majorHAnsi" w:hAnsiTheme="majorHAnsi"/>
          <w:lang w:val="fr-CH"/>
        </w:rPr>
      </w:pPr>
      <w:proofErr w:type="spellStart"/>
      <w:proofErr w:type="gramStart"/>
      <w:r w:rsidRPr="00DC7A93">
        <w:rPr>
          <w:rFonts w:asciiTheme="majorHAnsi" w:hAnsiTheme="majorHAnsi"/>
          <w:lang w:val="fr-CH"/>
        </w:rPr>
        <w:t>booklet</w:t>
      </w:r>
      <w:proofErr w:type="spellEnd"/>
      <w:proofErr w:type="gramEnd"/>
      <w:r w:rsidRPr="00DC7A93">
        <w:rPr>
          <w:rFonts w:asciiTheme="majorHAnsi" w:hAnsiTheme="majorHAnsi"/>
          <w:lang w:val="fr-CH"/>
        </w:rPr>
        <w:t xml:space="preserve"> à produire pour sponsoring</w:t>
      </w:r>
    </w:p>
    <w:p w14:paraId="2A011307" w14:textId="77777777" w:rsidR="00DC7A93" w:rsidRPr="00DC7A93" w:rsidRDefault="00DC7A93" w:rsidP="00F867A6">
      <w:pPr>
        <w:numPr>
          <w:ilvl w:val="0"/>
          <w:numId w:val="4"/>
        </w:numPr>
        <w:rPr>
          <w:rFonts w:asciiTheme="majorHAnsi" w:hAnsiTheme="majorHAnsi"/>
          <w:lang w:val="fr-CH"/>
        </w:rPr>
      </w:pPr>
      <w:r w:rsidRPr="00DC7A93">
        <w:rPr>
          <w:rFonts w:asciiTheme="majorHAnsi" w:hAnsiTheme="majorHAnsi"/>
          <w:lang w:val="fr-CH"/>
        </w:rPr>
        <w:t>Travailler en commun</w:t>
      </w: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 </w:t>
      </w:r>
      <w:r w:rsidRPr="00DC7A93">
        <w:rPr>
          <w:rFonts w:asciiTheme="majorHAnsi" w:hAnsiTheme="majorHAnsi"/>
          <w:lang w:val="fr-CH"/>
        </w:rPr>
        <w:t>avec</w:t>
      </w: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 </w:t>
      </w:r>
      <w:r w:rsidRPr="00DC7A93">
        <w:rPr>
          <w:rFonts w:asciiTheme="majorHAnsi" w:hAnsiTheme="majorHAnsi"/>
          <w:lang w:val="fr-CH"/>
        </w:rPr>
        <w:t>CC</w:t>
      </w:r>
    </w:p>
    <w:p w14:paraId="0643BF73" w14:textId="77777777" w:rsidR="00DC7A93" w:rsidRPr="00DC7A93" w:rsidRDefault="00DC7A93" w:rsidP="00F867A6">
      <w:pPr>
        <w:numPr>
          <w:ilvl w:val="0"/>
          <w:numId w:val="4"/>
        </w:numPr>
        <w:rPr>
          <w:rFonts w:asciiTheme="majorHAnsi" w:hAnsiTheme="majorHAnsi"/>
          <w:lang w:val="fr-CH"/>
        </w:rPr>
      </w:pPr>
      <w:proofErr w:type="spellStart"/>
      <w:r w:rsidRPr="00DC7A93">
        <w:rPr>
          <w:rFonts w:asciiTheme="majorHAnsi" w:hAnsiTheme="majorHAnsi"/>
          <w:lang w:val="fr-CH"/>
        </w:rPr>
        <w:lastRenderedPageBreak/>
        <w:t>Favico</w:t>
      </w:r>
      <w:proofErr w:type="spellEnd"/>
      <w:r w:rsidRPr="00DC7A93">
        <w:rPr>
          <w:rFonts w:asciiTheme="majorHAnsi" w:hAnsiTheme="majorHAnsi"/>
          <w:lang w:val="fr-CH"/>
        </w:rPr>
        <w:t xml:space="preserve"> à produire pour site web</w:t>
      </w:r>
    </w:p>
    <w:p w14:paraId="70145253" w14:textId="54602790" w:rsidR="00DC7A93" w:rsidRPr="00DC7A93" w:rsidRDefault="00DC7A93" w:rsidP="00F867A6">
      <w:pPr>
        <w:numPr>
          <w:ilvl w:val="0"/>
          <w:numId w:val="4"/>
        </w:numPr>
        <w:rPr>
          <w:rFonts w:asciiTheme="majorHAnsi" w:hAnsiTheme="majorHAnsi"/>
          <w:lang w:val="fr-CH"/>
        </w:rPr>
      </w:pPr>
      <w:r w:rsidRPr="00DC7A93">
        <w:rPr>
          <w:rFonts w:asciiTheme="majorHAnsi" w:hAnsiTheme="majorHAnsi"/>
          <w:lang w:val="fr-CH"/>
        </w:rPr>
        <w:t>Tampon</w:t>
      </w:r>
      <w:r w:rsidRPr="00DC7A93">
        <w:rPr>
          <w:rFonts w:asciiTheme="majorHAnsi" w:hAnsiTheme="majorHAnsi"/>
          <w:lang w:val="fr-CH"/>
        </w:rPr>
        <w:t>neurs</w:t>
      </w:r>
    </w:p>
    <w:p w14:paraId="07DAA6DE" w14:textId="6A40472C" w:rsidR="00DC7A93" w:rsidRDefault="00DC7A93" w:rsidP="00DC7A93">
      <w:pPr>
        <w:rPr>
          <w:rFonts w:ascii="Calibri" w:hAnsi="Calibri" w:cs="Calibri"/>
          <w:color w:val="auto"/>
          <w:sz w:val="22"/>
          <w:szCs w:val="22"/>
          <w:lang w:val="fr-CH" w:eastAsia="en-GB"/>
        </w:rPr>
      </w:pPr>
    </w:p>
    <w:p w14:paraId="3EF7497D" w14:textId="679FDFBC" w:rsidR="00DC7A93" w:rsidRPr="00DC7A93" w:rsidRDefault="00DC7A93" w:rsidP="00DC7A93">
      <w:pPr>
        <w:jc w:val="left"/>
        <w:rPr>
          <w:rFonts w:asciiTheme="majorHAnsi" w:eastAsia="SimSun" w:hAnsiTheme="majorHAnsi" w:cs="Calibri"/>
          <w:b/>
          <w:bCs/>
          <w:u w:val="single"/>
          <w:lang w:val="fr-CH" w:eastAsia="en-US"/>
        </w:rPr>
      </w:pPr>
      <w:r w:rsidRPr="00DC7A93">
        <w:rPr>
          <w:rFonts w:asciiTheme="majorHAnsi" w:eastAsia="SimSun" w:hAnsiTheme="majorHAnsi" w:cs="Calibri"/>
          <w:b/>
          <w:bCs/>
          <w:u w:val="single"/>
          <w:lang w:val="fr-CH" w:eastAsia="en-US"/>
        </w:rPr>
        <w:t>8. Transferts</w:t>
      </w:r>
    </w:p>
    <w:p w14:paraId="6BE25CC0" w14:textId="5C06B6E9" w:rsidR="00DC7A93" w:rsidRPr="00DC7A93" w:rsidRDefault="00DC7A93" w:rsidP="00F867A6">
      <w:pPr>
        <w:numPr>
          <w:ilvl w:val="0"/>
          <w:numId w:val="4"/>
        </w:numPr>
        <w:tabs>
          <w:tab w:val="num" w:pos="720"/>
        </w:tabs>
        <w:rPr>
          <w:rFonts w:asciiTheme="majorHAnsi" w:eastAsia="SimSun" w:hAnsiTheme="majorHAnsi" w:cs="Calibri"/>
          <w:lang w:val="fr-CH" w:eastAsia="en-US"/>
        </w:rPr>
      </w:pPr>
      <w:r w:rsidRPr="00DC7A93">
        <w:rPr>
          <w:rFonts w:asciiTheme="majorHAnsi" w:eastAsia="SimSun" w:hAnsiTheme="majorHAnsi" w:cs="Calibri"/>
          <w:lang w:val="fr-CH" w:eastAsia="en-US"/>
        </w:rPr>
        <w:t xml:space="preserve">CC présentera après </w:t>
      </w:r>
      <w:r>
        <w:rPr>
          <w:rFonts w:asciiTheme="majorHAnsi" w:eastAsia="SimSun" w:hAnsiTheme="majorHAnsi" w:cs="Calibri"/>
          <w:lang w:val="fr-CH" w:eastAsia="en-US"/>
        </w:rPr>
        <w:t xml:space="preserve">meeting </w:t>
      </w:r>
      <w:r w:rsidRPr="00DC7A93">
        <w:rPr>
          <w:rFonts w:asciiTheme="majorHAnsi" w:eastAsia="SimSun" w:hAnsiTheme="majorHAnsi" w:cs="Calibri"/>
          <w:lang w:val="fr-CH" w:eastAsia="en-US"/>
        </w:rPr>
        <w:t>CTL et LEAD</w:t>
      </w:r>
    </w:p>
    <w:p w14:paraId="706F1BA9" w14:textId="08A3DE37" w:rsidR="00DC7A93" w:rsidRDefault="00DC7A93" w:rsidP="00DC7A93">
      <w:pPr>
        <w:rPr>
          <w:rFonts w:asciiTheme="majorHAnsi" w:eastAsia="SimSun" w:hAnsiTheme="majorHAnsi" w:cs="Calibri"/>
          <w:b/>
          <w:bCs/>
          <w:u w:val="single"/>
          <w:lang w:val="fr-CH" w:eastAsia="en-US"/>
        </w:rPr>
      </w:pPr>
    </w:p>
    <w:p w14:paraId="1190A818" w14:textId="76009BFA" w:rsidR="00DC7A93" w:rsidRDefault="00DC7A93" w:rsidP="00DC7A93">
      <w:pPr>
        <w:rPr>
          <w:rFonts w:asciiTheme="majorHAnsi" w:eastAsia="SimSun" w:hAnsiTheme="majorHAnsi" w:cs="Calibri"/>
          <w:b/>
          <w:bCs/>
          <w:u w:val="single"/>
          <w:lang w:val="fr-CH" w:eastAsia="en-US"/>
        </w:rPr>
      </w:pPr>
      <w:r>
        <w:rPr>
          <w:rFonts w:asciiTheme="majorHAnsi" w:eastAsia="SimSun" w:hAnsiTheme="majorHAnsi" w:cs="Calibri"/>
          <w:b/>
          <w:bCs/>
          <w:u w:val="single"/>
          <w:lang w:val="fr-CH" w:eastAsia="en-US"/>
        </w:rPr>
        <w:t>9. Divers</w:t>
      </w:r>
    </w:p>
    <w:p w14:paraId="0B48629F" w14:textId="77777777" w:rsidR="00DC7A93" w:rsidRPr="00DC7A93" w:rsidRDefault="00DC7A93" w:rsidP="00F867A6">
      <w:pPr>
        <w:numPr>
          <w:ilvl w:val="0"/>
          <w:numId w:val="11"/>
        </w:numPr>
        <w:ind w:left="108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VDL </w:t>
      </w:r>
      <w:proofErr w:type="spell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Sportwochen</w:t>
      </w:r>
      <w:proofErr w:type="spellEnd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 à Echternach/</w:t>
      </w:r>
      <w:proofErr w:type="spell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Berdorf</w:t>
      </w:r>
      <w:proofErr w:type="spellEnd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 en été</w:t>
      </w:r>
    </w:p>
    <w:p w14:paraId="72FC1732" w14:textId="77777777" w:rsidR="00DC7A93" w:rsidRPr="00DC7A93" w:rsidRDefault="00DC7A93" w:rsidP="00F867A6">
      <w:pPr>
        <w:numPr>
          <w:ilvl w:val="1"/>
          <w:numId w:val="12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FW s'informe</w:t>
      </w:r>
    </w:p>
    <w:p w14:paraId="4C12C429" w14:textId="77777777" w:rsidR="00DC7A93" w:rsidRPr="00DC7A93" w:rsidRDefault="00DC7A93" w:rsidP="00F867A6">
      <w:pPr>
        <w:numPr>
          <w:ilvl w:val="1"/>
          <w:numId w:val="12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Quid du règlement?</w:t>
      </w:r>
    </w:p>
    <w:p w14:paraId="06FC416C" w14:textId="77777777" w:rsidR="00DC7A93" w:rsidRPr="00DC7A93" w:rsidRDefault="00DC7A93" w:rsidP="00F867A6">
      <w:pPr>
        <w:numPr>
          <w:ilvl w:val="1"/>
          <w:numId w:val="12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Qui encadre?</w:t>
      </w:r>
    </w:p>
    <w:p w14:paraId="16668EA0" w14:textId="77777777" w:rsidR="00DC7A93" w:rsidRPr="00DC7A93" w:rsidRDefault="00DC7A93" w:rsidP="00F867A6">
      <w:pPr>
        <w:numPr>
          <w:ilvl w:val="0"/>
          <w:numId w:val="12"/>
        </w:numPr>
        <w:ind w:left="108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TD ira cherche le support module général Trainer C à l'ENEPS</w:t>
      </w:r>
    </w:p>
    <w:p w14:paraId="777A410D" w14:textId="77777777" w:rsidR="00DC7A93" w:rsidRPr="00DC7A93" w:rsidRDefault="00DC7A93" w:rsidP="00F867A6">
      <w:pPr>
        <w:numPr>
          <w:ilvl w:val="0"/>
          <w:numId w:val="12"/>
        </w:numPr>
        <w:ind w:left="108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28.1. </w:t>
      </w:r>
      <w:proofErr w:type="gram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pot</w:t>
      </w:r>
      <w:proofErr w:type="gramEnd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 à la Coque en présence de Dan </w:t>
      </w:r>
      <w:proofErr w:type="spell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Kersch</w:t>
      </w:r>
      <w:proofErr w:type="spellEnd"/>
    </w:p>
    <w:p w14:paraId="281E8104" w14:textId="77777777" w:rsidR="00DC7A93" w:rsidRPr="00DC7A93" w:rsidRDefault="00DC7A93" w:rsidP="00F867A6">
      <w:pPr>
        <w:numPr>
          <w:ilvl w:val="1"/>
          <w:numId w:val="13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David, Sandrine, Lara</w:t>
      </w:r>
    </w:p>
    <w:p w14:paraId="35484282" w14:textId="77777777" w:rsidR="00DC7A93" w:rsidRPr="00DC7A93" w:rsidRDefault="00DC7A93" w:rsidP="00F867A6">
      <w:pPr>
        <w:numPr>
          <w:ilvl w:val="0"/>
          <w:numId w:val="13"/>
        </w:numPr>
        <w:ind w:left="108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IFSC</w:t>
      </w:r>
    </w:p>
    <w:p w14:paraId="302C36B7" w14:textId="77777777" w:rsidR="00DC7A93" w:rsidRPr="00DC7A93" w:rsidRDefault="00DC7A93" w:rsidP="00F867A6">
      <w:pPr>
        <w:numPr>
          <w:ilvl w:val="1"/>
          <w:numId w:val="14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Une adresse mail suffit</w:t>
      </w:r>
    </w:p>
    <w:p w14:paraId="2B3BDAE1" w14:textId="77777777" w:rsidR="00DC7A93" w:rsidRPr="00DC7A93" w:rsidRDefault="00DC7A93" w:rsidP="00F867A6">
      <w:pPr>
        <w:numPr>
          <w:ilvl w:val="2"/>
          <w:numId w:val="15"/>
        </w:numPr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secretariat@flera.lu</w:t>
      </w:r>
    </w:p>
    <w:p w14:paraId="3248BFC2" w14:textId="77777777" w:rsidR="00DC7A93" w:rsidRPr="00DC7A93" w:rsidRDefault="00DC7A93" w:rsidP="00F867A6">
      <w:pPr>
        <w:numPr>
          <w:ilvl w:val="1"/>
          <w:numId w:val="15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Tom reprendra contact pour un logiciel de calcul des </w:t>
      </w:r>
      <w:proofErr w:type="spellStart"/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ranking</w:t>
      </w:r>
      <w:proofErr w:type="spellEnd"/>
    </w:p>
    <w:p w14:paraId="2BF13D09" w14:textId="77777777" w:rsidR="00DC7A93" w:rsidRPr="00DC7A93" w:rsidRDefault="00DC7A93" w:rsidP="00F867A6">
      <w:pPr>
        <w:numPr>
          <w:ilvl w:val="0"/>
          <w:numId w:val="15"/>
        </w:numPr>
        <w:ind w:left="108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AG COSL le 21.3 chez BGL</w:t>
      </w:r>
    </w:p>
    <w:p w14:paraId="60BF47A7" w14:textId="77777777" w:rsidR="00DC7A93" w:rsidRPr="00DC7A93" w:rsidRDefault="00DC7A93" w:rsidP="00F867A6">
      <w:pPr>
        <w:numPr>
          <w:ilvl w:val="1"/>
          <w:numId w:val="16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 xml:space="preserve">Steve y va </w:t>
      </w:r>
    </w:p>
    <w:p w14:paraId="252CB327" w14:textId="77777777" w:rsidR="00DC7A93" w:rsidRPr="00DC7A93" w:rsidRDefault="00DC7A93" w:rsidP="00F867A6">
      <w:pPr>
        <w:numPr>
          <w:ilvl w:val="1"/>
          <w:numId w:val="16"/>
        </w:numPr>
        <w:ind w:left="162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Seconde personne à déterminer</w:t>
      </w:r>
    </w:p>
    <w:p w14:paraId="3EE19EB5" w14:textId="77777777" w:rsidR="00DC7A93" w:rsidRPr="00DC7A93" w:rsidRDefault="00DC7A93" w:rsidP="00F867A6">
      <w:pPr>
        <w:numPr>
          <w:ilvl w:val="0"/>
          <w:numId w:val="16"/>
        </w:numPr>
        <w:ind w:left="1080"/>
        <w:jc w:val="left"/>
        <w:textAlignment w:val="center"/>
        <w:rPr>
          <w:rFonts w:ascii="Calibri" w:hAnsi="Calibri" w:cs="Calibri"/>
          <w:color w:val="auto"/>
          <w:sz w:val="22"/>
          <w:szCs w:val="22"/>
          <w:lang w:val="fr-CH" w:eastAsia="en-GB"/>
        </w:rPr>
      </w:pPr>
      <w:r w:rsidRPr="00DC7A93">
        <w:rPr>
          <w:rFonts w:ascii="Calibri" w:hAnsi="Calibri" w:cs="Calibri"/>
          <w:color w:val="auto"/>
          <w:sz w:val="22"/>
          <w:szCs w:val="22"/>
          <w:lang w:val="fr-CH" w:eastAsia="en-GB"/>
        </w:rPr>
        <w:t>Pas de post publicitaire sur réseaux sociaux</w:t>
      </w:r>
    </w:p>
    <w:p w14:paraId="106CB3AB" w14:textId="77777777" w:rsidR="00DC7A93" w:rsidRPr="00DC7A93" w:rsidRDefault="00DC7A93" w:rsidP="00DC7A93">
      <w:pPr>
        <w:rPr>
          <w:rFonts w:asciiTheme="majorHAnsi" w:eastAsia="SimSun" w:hAnsiTheme="majorHAnsi" w:cs="Calibri"/>
          <w:b/>
          <w:bCs/>
          <w:u w:val="single"/>
          <w:lang w:val="fr-CH" w:eastAsia="en-US"/>
        </w:rPr>
      </w:pPr>
    </w:p>
    <w:p w14:paraId="0FE6F0C2" w14:textId="77777777" w:rsidR="00C06B73" w:rsidRDefault="00C06B73" w:rsidP="7DE9BF1F">
      <w:pPr>
        <w:jc w:val="left"/>
        <w:rPr>
          <w:rFonts w:asciiTheme="majorHAnsi" w:eastAsia="SimSun" w:hAnsiTheme="majorHAnsi" w:cs="Calibri"/>
          <w:lang w:val="fr-CH" w:eastAsia="en-US"/>
        </w:rPr>
      </w:pPr>
    </w:p>
    <w:p w14:paraId="5336D11C" w14:textId="051000AD" w:rsidR="7DE9BF1F" w:rsidRDefault="7DE9BF1F" w:rsidP="7DE9BF1F">
      <w:pPr>
        <w:jc w:val="left"/>
        <w:rPr>
          <w:rFonts w:asciiTheme="majorHAnsi" w:eastAsia="SimSun" w:hAnsiTheme="majorHAnsi" w:cs="Calibri"/>
          <w:lang w:val="fr-CH" w:eastAsia="en-US"/>
        </w:rPr>
      </w:pPr>
      <w:r w:rsidRPr="7DE9BF1F">
        <w:rPr>
          <w:rFonts w:asciiTheme="majorHAnsi" w:eastAsia="SimSun" w:hAnsiTheme="majorHAnsi" w:cs="Calibri"/>
          <w:lang w:val="fr-CH" w:eastAsia="en-US"/>
        </w:rPr>
        <w:t>Prochaine réunion :</w:t>
      </w:r>
      <w:r w:rsidR="00DC7A93">
        <w:rPr>
          <w:rFonts w:asciiTheme="majorHAnsi" w:eastAsia="SimSun" w:hAnsiTheme="majorHAnsi" w:cs="Calibri"/>
          <w:lang w:val="fr-CH" w:eastAsia="en-US"/>
        </w:rPr>
        <w:t xml:space="preserve"> après AG.</w:t>
      </w:r>
    </w:p>
    <w:p w14:paraId="76935CBA" w14:textId="097100BC" w:rsidR="7DE9BF1F" w:rsidRDefault="7DE9BF1F" w:rsidP="7DE9BF1F">
      <w:pPr>
        <w:jc w:val="left"/>
        <w:rPr>
          <w:rFonts w:asciiTheme="majorHAnsi" w:eastAsia="SimSun" w:hAnsiTheme="majorHAnsi" w:cs="Calibri"/>
          <w:lang w:val="fr-CH" w:eastAsia="en-US"/>
        </w:rPr>
      </w:pPr>
    </w:p>
    <w:p w14:paraId="6572068A" w14:textId="6271BDC3" w:rsidR="00296F3D" w:rsidRPr="004071EF" w:rsidRDefault="00296F3D" w:rsidP="006B5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HAnsi" w:eastAsia="SimSun" w:hAnsiTheme="majorHAnsi" w:cs="Calibri"/>
          <w:lang w:val="fr-CH" w:eastAsia="en-US"/>
        </w:rPr>
      </w:pPr>
    </w:p>
    <w:p w14:paraId="4089D5AE" w14:textId="02D74703" w:rsidR="00296F3D" w:rsidRPr="004071EF" w:rsidRDefault="00296F3D" w:rsidP="006B50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Theme="majorHAnsi" w:eastAsia="SimSun" w:hAnsiTheme="majorHAnsi" w:cs="Calibri"/>
          <w:lang w:val="fr-CH" w:eastAsia="en-US"/>
        </w:rPr>
      </w:pPr>
    </w:p>
    <w:p w14:paraId="2E7006E3" w14:textId="4A80C5C9" w:rsidR="008A346A" w:rsidRPr="004071EF" w:rsidRDefault="008A346A" w:rsidP="00231B85">
      <w:pPr>
        <w:outlineLvl w:val="0"/>
        <w:rPr>
          <w:rFonts w:asciiTheme="majorHAnsi" w:hAnsiTheme="majorHAnsi"/>
          <w:lang w:val="fr-CH"/>
        </w:rPr>
      </w:pPr>
    </w:p>
    <w:p w14:paraId="493097CC" w14:textId="683C3689" w:rsidR="00216F2F" w:rsidRPr="004071EF" w:rsidRDefault="00216F2F" w:rsidP="00231B85">
      <w:pPr>
        <w:outlineLvl w:val="0"/>
        <w:rPr>
          <w:rFonts w:asciiTheme="majorHAnsi" w:hAnsiTheme="majorHAnsi"/>
          <w:lang w:val="fr-CH"/>
        </w:rPr>
      </w:pPr>
    </w:p>
    <w:p w14:paraId="69052645" w14:textId="059A129E" w:rsidR="00216F2F" w:rsidRPr="004071EF" w:rsidRDefault="00216F2F" w:rsidP="00231B85">
      <w:pPr>
        <w:outlineLvl w:val="0"/>
        <w:rPr>
          <w:rFonts w:asciiTheme="majorHAnsi" w:hAnsiTheme="majorHAnsi"/>
          <w:lang w:val="fr-CH"/>
        </w:rPr>
      </w:pPr>
    </w:p>
    <w:p w14:paraId="02C8D9F2" w14:textId="6E5DC246" w:rsidR="00216F2F" w:rsidRPr="004071EF" w:rsidRDefault="00216F2F" w:rsidP="00231B85">
      <w:pPr>
        <w:outlineLvl w:val="0"/>
        <w:rPr>
          <w:rFonts w:asciiTheme="majorHAnsi" w:hAnsiTheme="majorHAnsi"/>
          <w:lang w:val="fr-CH"/>
        </w:rPr>
      </w:pPr>
    </w:p>
    <w:p w14:paraId="1DF2DB77" w14:textId="08DA1B28" w:rsidR="00216F2F" w:rsidRPr="004071EF" w:rsidRDefault="00216F2F" w:rsidP="00231B85">
      <w:pPr>
        <w:outlineLvl w:val="0"/>
        <w:rPr>
          <w:rFonts w:asciiTheme="majorHAnsi" w:hAnsiTheme="majorHAnsi"/>
          <w:lang w:val="fr-CH"/>
        </w:rPr>
      </w:pPr>
    </w:p>
    <w:p w14:paraId="3250867A" w14:textId="5643D1F5" w:rsidR="00216F2F" w:rsidRPr="004071EF" w:rsidRDefault="00216F2F" w:rsidP="00231B85">
      <w:pPr>
        <w:outlineLvl w:val="0"/>
        <w:rPr>
          <w:rFonts w:asciiTheme="majorHAnsi" w:hAnsiTheme="majorHAnsi"/>
          <w:lang w:val="fr-CH"/>
        </w:rPr>
      </w:pPr>
    </w:p>
    <w:p w14:paraId="02DA8377" w14:textId="77777777" w:rsidR="00216F2F" w:rsidRPr="004071EF" w:rsidRDefault="00216F2F" w:rsidP="00231B85">
      <w:pPr>
        <w:outlineLvl w:val="0"/>
        <w:rPr>
          <w:rFonts w:asciiTheme="majorHAnsi" w:hAnsiTheme="majorHAnsi"/>
          <w:lang w:val="fr-CH"/>
        </w:rPr>
      </w:pPr>
    </w:p>
    <w:p w14:paraId="1AC50809" w14:textId="77777777" w:rsidR="008A346A" w:rsidRPr="004071EF" w:rsidRDefault="008A346A" w:rsidP="008A346A">
      <w:pPr>
        <w:ind w:left="4956" w:firstLine="708"/>
        <w:outlineLvl w:val="0"/>
        <w:rPr>
          <w:rFonts w:asciiTheme="majorHAnsi" w:hAnsiTheme="majorHAnsi"/>
          <w:lang w:val="fr-CH"/>
        </w:rPr>
      </w:pPr>
    </w:p>
    <w:p w14:paraId="13D20562" w14:textId="77777777" w:rsidR="008A346A" w:rsidRPr="004071EF" w:rsidRDefault="008A346A" w:rsidP="008A346A">
      <w:pPr>
        <w:ind w:left="4956" w:firstLine="708"/>
        <w:outlineLvl w:val="0"/>
        <w:rPr>
          <w:rFonts w:asciiTheme="majorHAnsi" w:hAnsiTheme="majorHAnsi"/>
          <w:lang w:val="fr-CH"/>
        </w:rPr>
      </w:pPr>
    </w:p>
    <w:p w14:paraId="157E696C" w14:textId="657C691F" w:rsidR="00865489" w:rsidRPr="004071EF" w:rsidRDefault="00A321E0" w:rsidP="008A346A">
      <w:pPr>
        <w:ind w:left="4956" w:firstLine="708"/>
        <w:outlineLvl w:val="0"/>
        <w:rPr>
          <w:rFonts w:asciiTheme="majorHAnsi" w:hAnsiTheme="majorHAnsi"/>
          <w:lang w:val="fr-CH"/>
        </w:rPr>
      </w:pPr>
      <w:r w:rsidRPr="004071EF">
        <w:rPr>
          <w:rFonts w:asciiTheme="majorHAnsi" w:hAnsiTheme="majorHAnsi"/>
          <w:lang w:val="fr-CH"/>
        </w:rPr>
        <w:t>Steve SCHILTZ</w:t>
      </w:r>
    </w:p>
    <w:p w14:paraId="4825CC3B" w14:textId="6A8DB35A" w:rsidR="00865489" w:rsidRPr="004071EF" w:rsidRDefault="00865489" w:rsidP="00615BF3">
      <w:pPr>
        <w:rPr>
          <w:rFonts w:asciiTheme="majorHAnsi" w:hAnsiTheme="majorHAnsi"/>
          <w:lang w:val="fr-CH"/>
        </w:rPr>
      </w:pP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  <w:t>Secrétaire général</w:t>
      </w:r>
    </w:p>
    <w:sectPr w:rsidR="00865489" w:rsidRPr="004071EF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55FB8" w14:textId="77777777" w:rsidR="00F867A6" w:rsidRDefault="00F867A6">
      <w:r>
        <w:separator/>
      </w:r>
    </w:p>
  </w:endnote>
  <w:endnote w:type="continuationSeparator" w:id="0">
    <w:p w14:paraId="15480073" w14:textId="77777777" w:rsidR="00F867A6" w:rsidRDefault="00F8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2F7476">
      <w:rPr>
        <w:rFonts w:asciiTheme="majorHAnsi" w:hAnsiTheme="majorHAnsi"/>
        <w:noProof/>
        <w:sz w:val="18"/>
        <w:szCs w:val="18"/>
        <w:lang w:val="fr-CH" w:eastAsia="de-DE"/>
      </w:rPr>
      <w:t>3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2F7476">
      <w:rPr>
        <w:rFonts w:asciiTheme="majorHAnsi" w:hAnsiTheme="majorHAnsi"/>
        <w:noProof/>
        <w:sz w:val="18"/>
        <w:szCs w:val="18"/>
        <w:lang w:val="fr-CH" w:eastAsia="de-DE"/>
      </w:rPr>
      <w:t>3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AED9A" w14:textId="77777777" w:rsidR="00F867A6" w:rsidRDefault="00F867A6">
      <w:r>
        <w:separator/>
      </w:r>
    </w:p>
  </w:footnote>
  <w:footnote w:type="continuationSeparator" w:id="0">
    <w:p w14:paraId="774D09D4" w14:textId="77777777" w:rsidR="00F867A6" w:rsidRDefault="00F8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en-GB" w:eastAsia="en-GB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2446E"/>
    <w:multiLevelType w:val="hybridMultilevel"/>
    <w:tmpl w:val="00AC0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1BF0"/>
    <w:multiLevelType w:val="multilevel"/>
    <w:tmpl w:val="FFC836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86484"/>
    <w:multiLevelType w:val="multilevel"/>
    <w:tmpl w:val="C240B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93DAC"/>
    <w:multiLevelType w:val="multilevel"/>
    <w:tmpl w:val="61F4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774F38"/>
    <w:multiLevelType w:val="multilevel"/>
    <w:tmpl w:val="A9E42C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1"/>
    <w:lvlOverride w:ilvl="0"/>
    <w:lvlOverride w:ilvl="1">
      <w:startOverride w:val="1"/>
    </w:lvlOverride>
  </w:num>
  <w:num w:numId="7">
    <w:abstractNumId w:val="1"/>
    <w:lvlOverride w:ilvl="0"/>
    <w:lvlOverride w:ilvl="1"/>
    <w:lvlOverride w:ilvl="2">
      <w:startOverride w:val="1"/>
    </w:lvlOverride>
  </w:num>
  <w:num w:numId="8">
    <w:abstractNumId w:val="1"/>
    <w:lvlOverride w:ilvl="0"/>
    <w:lvlOverride w:ilvl="1">
      <w:startOverride w:val="1"/>
    </w:lvlOverride>
    <w:lvlOverride w:ilvl="2"/>
  </w:num>
  <w:num w:numId="9">
    <w:abstractNumId w:val="1"/>
    <w:lvlOverride w:ilvl="0"/>
    <w:lvlOverride w:ilvl="1">
      <w:startOverride w:val="1"/>
    </w:lvlOverride>
    <w:lvlOverride w:ilvl="2"/>
  </w:num>
  <w:num w:numId="10">
    <w:abstractNumId w:val="1"/>
    <w:lvlOverride w:ilvl="0"/>
    <w:lvlOverride w:ilvl="1">
      <w:startOverride w:val="1"/>
    </w:lvlOverride>
    <w:lvlOverride w:ilvl="2"/>
  </w:num>
  <w:num w:numId="11">
    <w:abstractNumId w:val="4"/>
    <w:lvlOverride w:ilvl="0">
      <w:startOverride w:val="1"/>
    </w:lvlOverride>
  </w:num>
  <w:num w:numId="12">
    <w:abstractNumId w:val="4"/>
    <w:lvlOverride w:ilvl="0"/>
    <w:lvlOverride w:ilvl="1">
      <w:startOverride w:val="1"/>
    </w:lvlOverride>
  </w:num>
  <w:num w:numId="13">
    <w:abstractNumId w:val="4"/>
    <w:lvlOverride w:ilvl="0"/>
    <w:lvlOverride w:ilvl="1">
      <w:startOverride w:val="1"/>
    </w:lvlOverride>
  </w:num>
  <w:num w:numId="14">
    <w:abstractNumId w:val="4"/>
    <w:lvlOverride w:ilvl="0"/>
    <w:lvlOverride w:ilvl="1">
      <w:startOverride w:val="1"/>
    </w:lvlOverride>
  </w:num>
  <w:num w:numId="15">
    <w:abstractNumId w:val="4"/>
    <w:lvlOverride w:ilvl="0"/>
    <w:lvlOverride w:ilvl="1"/>
    <w:lvlOverride w:ilvl="2">
      <w:startOverride w:val="1"/>
    </w:lvlOverride>
  </w:num>
  <w:num w:numId="16">
    <w:abstractNumId w:val="4"/>
    <w:lvlOverride w:ilvl="0"/>
    <w:lvlOverride w:ilvl="1">
      <w:startOverride w:val="1"/>
    </w:lvlOverride>
    <w:lvlOverride w:ilv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E4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90552"/>
    <w:rsid w:val="0009056F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5A89"/>
    <w:rsid w:val="000C5C8E"/>
    <w:rsid w:val="000D0605"/>
    <w:rsid w:val="000D1FFD"/>
    <w:rsid w:val="000D323F"/>
    <w:rsid w:val="000E44A8"/>
    <w:rsid w:val="000E46C7"/>
    <w:rsid w:val="000F069F"/>
    <w:rsid w:val="00102A82"/>
    <w:rsid w:val="001052D3"/>
    <w:rsid w:val="00112EB2"/>
    <w:rsid w:val="00114BB9"/>
    <w:rsid w:val="00115B66"/>
    <w:rsid w:val="00120D91"/>
    <w:rsid w:val="00121B8A"/>
    <w:rsid w:val="00125697"/>
    <w:rsid w:val="00125A6A"/>
    <w:rsid w:val="00126268"/>
    <w:rsid w:val="00132C76"/>
    <w:rsid w:val="00136A8B"/>
    <w:rsid w:val="00140E92"/>
    <w:rsid w:val="0014577F"/>
    <w:rsid w:val="001570A8"/>
    <w:rsid w:val="001612F2"/>
    <w:rsid w:val="00161678"/>
    <w:rsid w:val="0016605A"/>
    <w:rsid w:val="001755E4"/>
    <w:rsid w:val="00175EDE"/>
    <w:rsid w:val="001803D8"/>
    <w:rsid w:val="00184A3D"/>
    <w:rsid w:val="00187638"/>
    <w:rsid w:val="00191E45"/>
    <w:rsid w:val="00192D34"/>
    <w:rsid w:val="00193E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4C8E"/>
    <w:rsid w:val="00283425"/>
    <w:rsid w:val="0029525E"/>
    <w:rsid w:val="00296F3D"/>
    <w:rsid w:val="002A0853"/>
    <w:rsid w:val="002A410C"/>
    <w:rsid w:val="002B0B0D"/>
    <w:rsid w:val="002B378F"/>
    <w:rsid w:val="002B7A90"/>
    <w:rsid w:val="002C25E9"/>
    <w:rsid w:val="002C5DAD"/>
    <w:rsid w:val="002C6744"/>
    <w:rsid w:val="002D0F36"/>
    <w:rsid w:val="002D4749"/>
    <w:rsid w:val="002D62FA"/>
    <w:rsid w:val="002D7A6F"/>
    <w:rsid w:val="002D7FD5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5541"/>
    <w:rsid w:val="00306F89"/>
    <w:rsid w:val="003114FB"/>
    <w:rsid w:val="00311D95"/>
    <w:rsid w:val="00312716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2D46"/>
    <w:rsid w:val="003850B3"/>
    <w:rsid w:val="0038699D"/>
    <w:rsid w:val="003914ED"/>
    <w:rsid w:val="003937D9"/>
    <w:rsid w:val="003965B1"/>
    <w:rsid w:val="003A033F"/>
    <w:rsid w:val="003A7139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40F7F"/>
    <w:rsid w:val="0044310D"/>
    <w:rsid w:val="00444221"/>
    <w:rsid w:val="00444F0C"/>
    <w:rsid w:val="00444F2E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E3B"/>
    <w:rsid w:val="00480E2B"/>
    <w:rsid w:val="0048136D"/>
    <w:rsid w:val="004822DF"/>
    <w:rsid w:val="00485F2C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E3A98"/>
    <w:rsid w:val="004E5607"/>
    <w:rsid w:val="004F37AC"/>
    <w:rsid w:val="00503A1C"/>
    <w:rsid w:val="005077F4"/>
    <w:rsid w:val="00514F7D"/>
    <w:rsid w:val="00515677"/>
    <w:rsid w:val="0052573A"/>
    <w:rsid w:val="00530E7F"/>
    <w:rsid w:val="00531B0C"/>
    <w:rsid w:val="00531B5B"/>
    <w:rsid w:val="00532F93"/>
    <w:rsid w:val="00536095"/>
    <w:rsid w:val="005379B0"/>
    <w:rsid w:val="00540030"/>
    <w:rsid w:val="005416A6"/>
    <w:rsid w:val="0054661D"/>
    <w:rsid w:val="00547AD9"/>
    <w:rsid w:val="0055152F"/>
    <w:rsid w:val="00551A2F"/>
    <w:rsid w:val="005524B3"/>
    <w:rsid w:val="00552B0F"/>
    <w:rsid w:val="00562AEC"/>
    <w:rsid w:val="00563CB8"/>
    <w:rsid w:val="0056432A"/>
    <w:rsid w:val="00566F1A"/>
    <w:rsid w:val="00570A75"/>
    <w:rsid w:val="00570D32"/>
    <w:rsid w:val="00572741"/>
    <w:rsid w:val="00573987"/>
    <w:rsid w:val="005805BC"/>
    <w:rsid w:val="00585B7F"/>
    <w:rsid w:val="00587022"/>
    <w:rsid w:val="00591C51"/>
    <w:rsid w:val="005934B4"/>
    <w:rsid w:val="0059706F"/>
    <w:rsid w:val="00597C73"/>
    <w:rsid w:val="005A0A47"/>
    <w:rsid w:val="005A1651"/>
    <w:rsid w:val="005A17CB"/>
    <w:rsid w:val="005B259A"/>
    <w:rsid w:val="005B72DF"/>
    <w:rsid w:val="005B73D8"/>
    <w:rsid w:val="005E0A87"/>
    <w:rsid w:val="005E1431"/>
    <w:rsid w:val="005E6E3C"/>
    <w:rsid w:val="005F3CAD"/>
    <w:rsid w:val="005F4451"/>
    <w:rsid w:val="006014B3"/>
    <w:rsid w:val="0060278C"/>
    <w:rsid w:val="00602859"/>
    <w:rsid w:val="00603940"/>
    <w:rsid w:val="00615BF3"/>
    <w:rsid w:val="00617828"/>
    <w:rsid w:val="00617AF3"/>
    <w:rsid w:val="006222E7"/>
    <w:rsid w:val="00622482"/>
    <w:rsid w:val="00624E19"/>
    <w:rsid w:val="00627EC6"/>
    <w:rsid w:val="00643D6D"/>
    <w:rsid w:val="00645AA5"/>
    <w:rsid w:val="006541BC"/>
    <w:rsid w:val="00654E78"/>
    <w:rsid w:val="006651D3"/>
    <w:rsid w:val="00665BB3"/>
    <w:rsid w:val="006714D4"/>
    <w:rsid w:val="00677377"/>
    <w:rsid w:val="006814CC"/>
    <w:rsid w:val="00692E9F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30C0"/>
    <w:rsid w:val="00703617"/>
    <w:rsid w:val="00710DA7"/>
    <w:rsid w:val="00710F78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75AC"/>
    <w:rsid w:val="00777E37"/>
    <w:rsid w:val="0078017F"/>
    <w:rsid w:val="00780AB6"/>
    <w:rsid w:val="0078160C"/>
    <w:rsid w:val="00782AD2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5169"/>
    <w:rsid w:val="008267F1"/>
    <w:rsid w:val="00826EF8"/>
    <w:rsid w:val="00827944"/>
    <w:rsid w:val="00827D9E"/>
    <w:rsid w:val="00832FBA"/>
    <w:rsid w:val="00834934"/>
    <w:rsid w:val="00842076"/>
    <w:rsid w:val="0084413F"/>
    <w:rsid w:val="008503FD"/>
    <w:rsid w:val="008548DA"/>
    <w:rsid w:val="008567EB"/>
    <w:rsid w:val="00857E8F"/>
    <w:rsid w:val="00865489"/>
    <w:rsid w:val="00865B1A"/>
    <w:rsid w:val="00867B92"/>
    <w:rsid w:val="00877BC5"/>
    <w:rsid w:val="00877E49"/>
    <w:rsid w:val="0088357F"/>
    <w:rsid w:val="0088371B"/>
    <w:rsid w:val="00887882"/>
    <w:rsid w:val="0089734D"/>
    <w:rsid w:val="008A346A"/>
    <w:rsid w:val="008A36DF"/>
    <w:rsid w:val="008A3791"/>
    <w:rsid w:val="008A5464"/>
    <w:rsid w:val="008A5891"/>
    <w:rsid w:val="008A7817"/>
    <w:rsid w:val="008B11E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64B7"/>
    <w:rsid w:val="0092676B"/>
    <w:rsid w:val="00940CCA"/>
    <w:rsid w:val="009461E5"/>
    <w:rsid w:val="0094736A"/>
    <w:rsid w:val="009562EC"/>
    <w:rsid w:val="0096608F"/>
    <w:rsid w:val="00976252"/>
    <w:rsid w:val="0097737A"/>
    <w:rsid w:val="00977A98"/>
    <w:rsid w:val="009945F7"/>
    <w:rsid w:val="00996A10"/>
    <w:rsid w:val="0099711D"/>
    <w:rsid w:val="009A0888"/>
    <w:rsid w:val="009A14E4"/>
    <w:rsid w:val="009B08D5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1002B"/>
    <w:rsid w:val="00A10250"/>
    <w:rsid w:val="00A10872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432E"/>
    <w:rsid w:val="00A54CF8"/>
    <w:rsid w:val="00A55D6F"/>
    <w:rsid w:val="00A70D42"/>
    <w:rsid w:val="00A71F40"/>
    <w:rsid w:val="00A754AA"/>
    <w:rsid w:val="00A76CA9"/>
    <w:rsid w:val="00A8377F"/>
    <w:rsid w:val="00A844C1"/>
    <w:rsid w:val="00A84644"/>
    <w:rsid w:val="00A8507B"/>
    <w:rsid w:val="00A90EBD"/>
    <w:rsid w:val="00AC134A"/>
    <w:rsid w:val="00AC25BB"/>
    <w:rsid w:val="00AC51F6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D17"/>
    <w:rsid w:val="00B0518B"/>
    <w:rsid w:val="00B11325"/>
    <w:rsid w:val="00B1603B"/>
    <w:rsid w:val="00B20B06"/>
    <w:rsid w:val="00B20D04"/>
    <w:rsid w:val="00B242D1"/>
    <w:rsid w:val="00B30E0C"/>
    <w:rsid w:val="00B41AE1"/>
    <w:rsid w:val="00B50656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A2457"/>
    <w:rsid w:val="00BA2495"/>
    <w:rsid w:val="00BA2E39"/>
    <w:rsid w:val="00BA5C9C"/>
    <w:rsid w:val="00BB5548"/>
    <w:rsid w:val="00BC1759"/>
    <w:rsid w:val="00BC6127"/>
    <w:rsid w:val="00BC7BB2"/>
    <w:rsid w:val="00BC7EFF"/>
    <w:rsid w:val="00BE7891"/>
    <w:rsid w:val="00BF051A"/>
    <w:rsid w:val="00BF4404"/>
    <w:rsid w:val="00BF6D19"/>
    <w:rsid w:val="00C03262"/>
    <w:rsid w:val="00C06B73"/>
    <w:rsid w:val="00C1073A"/>
    <w:rsid w:val="00C1419B"/>
    <w:rsid w:val="00C17B31"/>
    <w:rsid w:val="00C21381"/>
    <w:rsid w:val="00C23833"/>
    <w:rsid w:val="00C23E38"/>
    <w:rsid w:val="00C3449F"/>
    <w:rsid w:val="00C347E8"/>
    <w:rsid w:val="00C36123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495C"/>
    <w:rsid w:val="00CA4C9F"/>
    <w:rsid w:val="00CA6AC2"/>
    <w:rsid w:val="00CB1493"/>
    <w:rsid w:val="00CB2140"/>
    <w:rsid w:val="00CB4458"/>
    <w:rsid w:val="00CC0A28"/>
    <w:rsid w:val="00CC7A10"/>
    <w:rsid w:val="00CD5B7B"/>
    <w:rsid w:val="00CD632F"/>
    <w:rsid w:val="00CE3CEC"/>
    <w:rsid w:val="00CF41A4"/>
    <w:rsid w:val="00D011DF"/>
    <w:rsid w:val="00D0436E"/>
    <w:rsid w:val="00D05787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7E89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A4BAB"/>
    <w:rsid w:val="00DB21F6"/>
    <w:rsid w:val="00DB2DF0"/>
    <w:rsid w:val="00DB462F"/>
    <w:rsid w:val="00DB49F4"/>
    <w:rsid w:val="00DB4B0E"/>
    <w:rsid w:val="00DC09D5"/>
    <w:rsid w:val="00DC2B78"/>
    <w:rsid w:val="00DC3FA3"/>
    <w:rsid w:val="00DC4F31"/>
    <w:rsid w:val="00DC7A93"/>
    <w:rsid w:val="00DD1473"/>
    <w:rsid w:val="00DD1F37"/>
    <w:rsid w:val="00DD23D8"/>
    <w:rsid w:val="00DE6AE5"/>
    <w:rsid w:val="00DE6BC5"/>
    <w:rsid w:val="00DF02ED"/>
    <w:rsid w:val="00DF76EB"/>
    <w:rsid w:val="00DF7FF7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6A1B"/>
    <w:rsid w:val="00E41BF3"/>
    <w:rsid w:val="00E44885"/>
    <w:rsid w:val="00E50847"/>
    <w:rsid w:val="00E55502"/>
    <w:rsid w:val="00E65C0C"/>
    <w:rsid w:val="00E65F70"/>
    <w:rsid w:val="00E66706"/>
    <w:rsid w:val="00E81804"/>
    <w:rsid w:val="00E827BC"/>
    <w:rsid w:val="00E91B51"/>
    <w:rsid w:val="00E91C2C"/>
    <w:rsid w:val="00E933EB"/>
    <w:rsid w:val="00E94982"/>
    <w:rsid w:val="00E9571E"/>
    <w:rsid w:val="00EA1BE1"/>
    <w:rsid w:val="00EA28E9"/>
    <w:rsid w:val="00EA5425"/>
    <w:rsid w:val="00EA6697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9CF"/>
    <w:rsid w:val="00F511D2"/>
    <w:rsid w:val="00F5153E"/>
    <w:rsid w:val="00F5791D"/>
    <w:rsid w:val="00F61F46"/>
    <w:rsid w:val="00F6327D"/>
    <w:rsid w:val="00F647A7"/>
    <w:rsid w:val="00F7062E"/>
    <w:rsid w:val="00F72611"/>
    <w:rsid w:val="00F82FA4"/>
    <w:rsid w:val="00F865EE"/>
    <w:rsid w:val="00F867A6"/>
    <w:rsid w:val="00F8745A"/>
    <w:rsid w:val="00F874ED"/>
    <w:rsid w:val="00F9112E"/>
    <w:rsid w:val="00FA0585"/>
    <w:rsid w:val="00FA1E91"/>
    <w:rsid w:val="00FA5D0E"/>
    <w:rsid w:val="00FB749C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D12"/>
    <w:pPr>
      <w:jc w:val="both"/>
    </w:pPr>
    <w:rPr>
      <w:rFonts w:eastAsia="Times New Roman"/>
      <w:color w:val="000000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  <w:jc w:val="left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  <w:jc w:val="left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  <w:jc w:val="left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  <w:jc w:val="left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  <w:jc w:val="left"/>
    </w:pPr>
    <w:rPr>
      <w:color w:val="auto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styleId="UnresolvedMention">
    <w:name w:val="Unresolved Mention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  <w:jc w:val="left"/>
    </w:pPr>
    <w:rPr>
      <w:color w:val="auto"/>
      <w:sz w:val="24"/>
      <w:szCs w:val="24"/>
      <w:lang w:val="en-L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D100-C3C0-F04D-AF15-DBD31A28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2430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47</cp:revision>
  <cp:lastPrinted>2019-09-09T10:48:00Z</cp:lastPrinted>
  <dcterms:created xsi:type="dcterms:W3CDTF">2019-09-10T16:42:00Z</dcterms:created>
  <dcterms:modified xsi:type="dcterms:W3CDTF">2020-04-19T19:21:00Z</dcterms:modified>
  <cp:category/>
</cp:coreProperties>
</file>