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C7BB5D" w14:textId="7BE680C2" w:rsidR="00A40EE4" w:rsidRPr="004071EF" w:rsidRDefault="00E36A1B" w:rsidP="00231B85">
      <w:pPr>
        <w:outlineLvl w:val="0"/>
        <w:rPr>
          <w:rFonts w:asciiTheme="majorHAnsi" w:hAnsiTheme="majorHAnsi"/>
          <w:sz w:val="26"/>
          <w:szCs w:val="26"/>
          <w:lang w:val="fr-CH"/>
        </w:rPr>
      </w:pPr>
      <w:proofErr w:type="spellStart"/>
      <w:r w:rsidRPr="004071EF">
        <w:rPr>
          <w:rFonts w:asciiTheme="majorHAnsi" w:hAnsiTheme="majorHAnsi"/>
          <w:sz w:val="26"/>
          <w:szCs w:val="26"/>
          <w:lang w:val="fr-CH"/>
        </w:rPr>
        <w:t>Procès verbal</w:t>
      </w:r>
      <w:proofErr w:type="spellEnd"/>
      <w:r w:rsidRPr="004071EF">
        <w:rPr>
          <w:rFonts w:asciiTheme="majorHAnsi" w:hAnsiTheme="majorHAnsi"/>
          <w:sz w:val="26"/>
          <w:szCs w:val="26"/>
          <w:lang w:val="fr-CH"/>
        </w:rPr>
        <w:t xml:space="preserve"> de la réunion du </w:t>
      </w:r>
      <w:r w:rsidR="00311D95" w:rsidRPr="004071EF">
        <w:rPr>
          <w:rFonts w:asciiTheme="majorHAnsi" w:hAnsiTheme="majorHAnsi"/>
          <w:sz w:val="26"/>
          <w:szCs w:val="26"/>
          <w:lang w:val="fr-CH"/>
        </w:rPr>
        <w:t>Conseil d’Administration</w:t>
      </w:r>
      <w:r w:rsidRPr="004071EF">
        <w:rPr>
          <w:rFonts w:asciiTheme="majorHAnsi" w:hAnsiTheme="majorHAnsi"/>
          <w:sz w:val="26"/>
          <w:szCs w:val="26"/>
          <w:lang w:val="fr-CH"/>
        </w:rPr>
        <w:t xml:space="preserve"> de la FLERA</w:t>
      </w:r>
    </w:p>
    <w:p w14:paraId="356BA212" w14:textId="0B470997" w:rsidR="00E36A1B" w:rsidRPr="004071EF" w:rsidRDefault="00E36A1B" w:rsidP="00231B85">
      <w:pPr>
        <w:outlineLvl w:val="0"/>
        <w:rPr>
          <w:rFonts w:asciiTheme="majorHAnsi" w:hAnsiTheme="majorHAnsi"/>
          <w:lang w:val="fr-CH"/>
        </w:rPr>
      </w:pPr>
      <w:r w:rsidRPr="004071EF">
        <w:rPr>
          <w:rFonts w:asciiTheme="majorHAnsi" w:hAnsiTheme="majorHAnsi"/>
          <w:lang w:val="fr-CH"/>
        </w:rPr>
        <w:t>Date :</w:t>
      </w:r>
      <w:r w:rsidR="00645AA5" w:rsidRPr="004071EF">
        <w:rPr>
          <w:rFonts w:asciiTheme="majorHAnsi" w:hAnsiTheme="majorHAnsi"/>
          <w:lang w:val="fr-CH"/>
        </w:rPr>
        <w:t xml:space="preserve"> </w:t>
      </w:r>
      <w:r w:rsidR="00C23E38">
        <w:rPr>
          <w:rFonts w:asciiTheme="majorHAnsi" w:hAnsiTheme="majorHAnsi"/>
          <w:lang w:val="fr-CH"/>
        </w:rPr>
        <w:t>10</w:t>
      </w:r>
      <w:r w:rsidR="00B11325">
        <w:rPr>
          <w:rFonts w:asciiTheme="majorHAnsi" w:hAnsiTheme="majorHAnsi"/>
          <w:lang w:val="fr-CH"/>
        </w:rPr>
        <w:t>.</w:t>
      </w:r>
      <w:r w:rsidR="00C23E38">
        <w:rPr>
          <w:rFonts w:asciiTheme="majorHAnsi" w:hAnsiTheme="majorHAnsi"/>
          <w:lang w:val="fr-CH"/>
        </w:rPr>
        <w:t>09</w:t>
      </w:r>
      <w:bookmarkStart w:id="0" w:name="_GoBack"/>
      <w:bookmarkEnd w:id="0"/>
      <w:r w:rsidR="00B11325">
        <w:rPr>
          <w:rFonts w:asciiTheme="majorHAnsi" w:hAnsiTheme="majorHAnsi"/>
          <w:lang w:val="fr-CH"/>
        </w:rPr>
        <w:t>.2019</w:t>
      </w:r>
    </w:p>
    <w:p w14:paraId="7D356AB8" w14:textId="77777777" w:rsidR="00E36A1B" w:rsidRPr="004071EF" w:rsidRDefault="00E36A1B">
      <w:pPr>
        <w:rPr>
          <w:rFonts w:asciiTheme="majorHAnsi" w:hAnsiTheme="majorHAnsi"/>
          <w:lang w:val="fr-CH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3245"/>
        <w:gridCol w:w="3229"/>
      </w:tblGrid>
      <w:tr w:rsidR="00E36A1B" w:rsidRPr="004071EF" w14:paraId="6A2EB64A" w14:textId="77777777" w:rsidTr="21BB82F4">
        <w:trPr>
          <w:trHeight w:val="266"/>
        </w:trPr>
        <w:tc>
          <w:tcPr>
            <w:tcW w:w="3246" w:type="dxa"/>
            <w:tcBorders>
              <w:top w:val="single" w:sz="4" w:space="0" w:color="auto"/>
            </w:tcBorders>
          </w:tcPr>
          <w:p w14:paraId="054C216A" w14:textId="77777777" w:rsidR="00E36A1B" w:rsidRPr="004071EF" w:rsidRDefault="00E36A1B">
            <w:pPr>
              <w:rPr>
                <w:rFonts w:asciiTheme="majorHAnsi" w:hAnsiTheme="majorHAnsi"/>
                <w:b/>
                <w:lang w:val="fr-CH"/>
              </w:rPr>
            </w:pPr>
            <w:r w:rsidRPr="004071EF">
              <w:rPr>
                <w:rFonts w:asciiTheme="majorHAnsi" w:hAnsiTheme="majorHAnsi"/>
                <w:b/>
                <w:lang w:val="fr-CH"/>
              </w:rPr>
              <w:t>Présent</w:t>
            </w:r>
          </w:p>
        </w:tc>
        <w:tc>
          <w:tcPr>
            <w:tcW w:w="3245" w:type="dxa"/>
            <w:tcBorders>
              <w:top w:val="single" w:sz="4" w:space="0" w:color="auto"/>
            </w:tcBorders>
          </w:tcPr>
          <w:p w14:paraId="54AA89B1" w14:textId="77777777" w:rsidR="00E36A1B" w:rsidRPr="004071EF" w:rsidRDefault="00E36A1B">
            <w:pPr>
              <w:rPr>
                <w:rFonts w:asciiTheme="majorHAnsi" w:hAnsiTheme="majorHAnsi"/>
                <w:b/>
                <w:lang w:val="fr-CH"/>
              </w:rPr>
            </w:pPr>
            <w:r w:rsidRPr="004071EF">
              <w:rPr>
                <w:rFonts w:asciiTheme="majorHAnsi" w:hAnsiTheme="majorHAnsi"/>
                <w:b/>
                <w:lang w:val="fr-CH"/>
              </w:rPr>
              <w:t>Excusé</w:t>
            </w:r>
          </w:p>
        </w:tc>
        <w:tc>
          <w:tcPr>
            <w:tcW w:w="3229" w:type="dxa"/>
            <w:tcBorders>
              <w:top w:val="single" w:sz="4" w:space="0" w:color="auto"/>
            </w:tcBorders>
          </w:tcPr>
          <w:p w14:paraId="2D712F42" w14:textId="5386923F" w:rsidR="009E28D1" w:rsidRPr="004071EF" w:rsidRDefault="00E36A1B">
            <w:pPr>
              <w:rPr>
                <w:rFonts w:asciiTheme="majorHAnsi" w:hAnsiTheme="majorHAnsi"/>
                <w:b/>
                <w:lang w:val="fr-CH"/>
              </w:rPr>
            </w:pPr>
            <w:r w:rsidRPr="004071EF">
              <w:rPr>
                <w:rFonts w:asciiTheme="majorHAnsi" w:hAnsiTheme="majorHAnsi"/>
                <w:b/>
                <w:lang w:val="fr-CH"/>
              </w:rPr>
              <w:t>Absent</w:t>
            </w:r>
          </w:p>
        </w:tc>
      </w:tr>
      <w:tr w:rsidR="00F5791D" w:rsidRPr="004071EF" w14:paraId="5AFACB85" w14:textId="77777777" w:rsidTr="21BB82F4">
        <w:tc>
          <w:tcPr>
            <w:tcW w:w="3246" w:type="dxa"/>
          </w:tcPr>
          <w:p w14:paraId="719B3630" w14:textId="77777777" w:rsidR="0002113B" w:rsidRDefault="004C197C" w:rsidP="00B11325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David Antunes</w:t>
            </w:r>
          </w:p>
          <w:p w14:paraId="302D0FAB" w14:textId="71C797FC" w:rsidR="004C197C" w:rsidRDefault="004C197C" w:rsidP="00B11325">
            <w:pPr>
              <w:rPr>
                <w:rFonts w:asciiTheme="majorHAnsi" w:hAnsiTheme="majorHAnsi"/>
                <w:lang w:val="en-GB"/>
              </w:rPr>
            </w:pPr>
            <w:proofErr w:type="spellStart"/>
            <w:r>
              <w:rPr>
                <w:rFonts w:asciiTheme="majorHAnsi" w:hAnsiTheme="majorHAnsi"/>
                <w:lang w:val="en-GB"/>
              </w:rPr>
              <w:t>Fränk</w:t>
            </w:r>
            <w:proofErr w:type="spellEnd"/>
            <w:r>
              <w:rPr>
                <w:rFonts w:asciiTheme="majorHAnsi" w:hAnsiTheme="majorHAnsi"/>
                <w:lang w:val="en-GB"/>
              </w:rPr>
              <w:t xml:space="preserve"> Ziegler</w:t>
            </w:r>
          </w:p>
          <w:p w14:paraId="111E8799" w14:textId="4DF2FC1D" w:rsidR="004C197C" w:rsidRDefault="004C197C" w:rsidP="00B11325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Ingmar Schumacher</w:t>
            </w:r>
          </w:p>
          <w:p w14:paraId="7DBED23A" w14:textId="4CCA6661" w:rsidR="004C197C" w:rsidRDefault="004C197C" w:rsidP="00B11325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Mike Antony</w:t>
            </w:r>
          </w:p>
          <w:p w14:paraId="0BC6714E" w14:textId="3693E565" w:rsidR="004C197C" w:rsidRDefault="004C197C" w:rsidP="00B11325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Tom </w:t>
            </w:r>
            <w:proofErr w:type="spellStart"/>
            <w:r>
              <w:rPr>
                <w:rFonts w:asciiTheme="majorHAnsi" w:hAnsiTheme="majorHAnsi"/>
                <w:lang w:val="en-GB"/>
              </w:rPr>
              <w:t>Dieschburg</w:t>
            </w:r>
            <w:proofErr w:type="spellEnd"/>
          </w:p>
          <w:p w14:paraId="62D42EA7" w14:textId="5E111F26" w:rsidR="008D4C90" w:rsidRDefault="008D4C90" w:rsidP="00B11325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Fernand </w:t>
            </w:r>
            <w:proofErr w:type="spellStart"/>
            <w:r>
              <w:rPr>
                <w:rFonts w:asciiTheme="majorHAnsi" w:hAnsiTheme="majorHAnsi"/>
                <w:lang w:val="en-GB"/>
              </w:rPr>
              <w:t>Wictor</w:t>
            </w:r>
            <w:proofErr w:type="spellEnd"/>
          </w:p>
          <w:p w14:paraId="72653B46" w14:textId="77777777" w:rsidR="004C197C" w:rsidRDefault="004C197C" w:rsidP="00B11325">
            <w:pPr>
              <w:rPr>
                <w:rFonts w:asciiTheme="majorHAnsi" w:hAnsiTheme="majorHAnsi"/>
                <w:lang w:val="en-GB"/>
              </w:rPr>
            </w:pPr>
          </w:p>
          <w:p w14:paraId="029930C7" w14:textId="77777777" w:rsidR="004C197C" w:rsidRDefault="004C197C" w:rsidP="00B11325">
            <w:pPr>
              <w:rPr>
                <w:rFonts w:asciiTheme="majorHAnsi" w:hAnsiTheme="majorHAnsi"/>
                <w:lang w:val="en-GB"/>
              </w:rPr>
            </w:pPr>
          </w:p>
          <w:p w14:paraId="1C969FAC" w14:textId="309FEECE" w:rsidR="004C197C" w:rsidRPr="00B86899" w:rsidRDefault="004C197C" w:rsidP="00B11325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3245" w:type="dxa"/>
          </w:tcPr>
          <w:p w14:paraId="099272CE" w14:textId="77777777" w:rsidR="00F5791D" w:rsidRDefault="004C197C" w:rsidP="00F5791D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Alwin </w:t>
            </w:r>
            <w:proofErr w:type="spellStart"/>
            <w:r>
              <w:rPr>
                <w:rFonts w:asciiTheme="majorHAnsi" w:hAnsiTheme="majorHAnsi"/>
                <w:lang w:val="en-GB"/>
              </w:rPr>
              <w:t>Geimer</w:t>
            </w:r>
            <w:proofErr w:type="spellEnd"/>
          </w:p>
          <w:p w14:paraId="5746192E" w14:textId="77777777" w:rsidR="004C197C" w:rsidRDefault="004C197C" w:rsidP="00F5791D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>Paul Fay</w:t>
            </w:r>
          </w:p>
          <w:p w14:paraId="4986DE44" w14:textId="77777777" w:rsidR="004C197C" w:rsidRDefault="004C197C" w:rsidP="00F5791D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David </w:t>
            </w:r>
            <w:proofErr w:type="spellStart"/>
            <w:r>
              <w:rPr>
                <w:rFonts w:asciiTheme="majorHAnsi" w:hAnsiTheme="majorHAnsi"/>
                <w:lang w:val="en-GB"/>
              </w:rPr>
              <w:t>Romito</w:t>
            </w:r>
            <w:proofErr w:type="spellEnd"/>
          </w:p>
          <w:p w14:paraId="59783A90" w14:textId="2F9C2BD6" w:rsidR="004C197C" w:rsidRPr="00B86899" w:rsidRDefault="004C197C" w:rsidP="00F5791D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Gilles </w:t>
            </w:r>
            <w:proofErr w:type="spellStart"/>
            <w:r>
              <w:rPr>
                <w:rFonts w:asciiTheme="majorHAnsi" w:hAnsiTheme="majorHAnsi"/>
                <w:lang w:val="en-GB"/>
              </w:rPr>
              <w:t>Kaboth</w:t>
            </w:r>
            <w:proofErr w:type="spellEnd"/>
          </w:p>
        </w:tc>
        <w:tc>
          <w:tcPr>
            <w:tcW w:w="3229" w:type="dxa"/>
          </w:tcPr>
          <w:p w14:paraId="746B7F2D" w14:textId="37787F35" w:rsidR="00B61653" w:rsidRPr="00B86899" w:rsidRDefault="004C197C" w:rsidP="00F5791D">
            <w:pPr>
              <w:rPr>
                <w:rFonts w:asciiTheme="majorHAnsi" w:hAnsiTheme="majorHAnsi"/>
                <w:lang w:val="en-GB"/>
              </w:rPr>
            </w:pPr>
            <w:r>
              <w:rPr>
                <w:rFonts w:asciiTheme="majorHAnsi" w:hAnsiTheme="majorHAnsi"/>
                <w:lang w:val="en-GB"/>
              </w:rPr>
              <w:t xml:space="preserve">Lars </w:t>
            </w:r>
            <w:proofErr w:type="spellStart"/>
            <w:r>
              <w:rPr>
                <w:rFonts w:asciiTheme="majorHAnsi" w:hAnsiTheme="majorHAnsi"/>
                <w:lang w:val="en-GB"/>
              </w:rPr>
              <w:t>Migge</w:t>
            </w:r>
            <w:proofErr w:type="spellEnd"/>
          </w:p>
        </w:tc>
      </w:tr>
      <w:tr w:rsidR="00F5791D" w:rsidRPr="004071EF" w14:paraId="5C0BD1E4" w14:textId="77777777" w:rsidTr="21BB82F4">
        <w:tc>
          <w:tcPr>
            <w:tcW w:w="3246" w:type="dxa"/>
          </w:tcPr>
          <w:p w14:paraId="7972EB86" w14:textId="246AA3D9" w:rsidR="00F5791D" w:rsidRPr="004071EF" w:rsidRDefault="00C91F0C" w:rsidP="00F5791D">
            <w:pPr>
              <w:rPr>
                <w:rFonts w:asciiTheme="majorHAnsi" w:hAnsiTheme="majorHAnsi"/>
                <w:i/>
                <w:lang w:val="fr-CH"/>
              </w:rPr>
            </w:pPr>
            <w:r w:rsidRPr="004071EF">
              <w:rPr>
                <w:rFonts w:asciiTheme="majorHAnsi" w:hAnsiTheme="majorHAnsi"/>
                <w:i/>
                <w:lang w:val="fr-CH"/>
              </w:rPr>
              <w:t>Mayerling ROMERO</w:t>
            </w:r>
          </w:p>
        </w:tc>
        <w:tc>
          <w:tcPr>
            <w:tcW w:w="3245" w:type="dxa"/>
          </w:tcPr>
          <w:p w14:paraId="48C26B44" w14:textId="7252B596" w:rsidR="00F5791D" w:rsidRPr="004071EF" w:rsidRDefault="00F5791D" w:rsidP="00F5791D">
            <w:pPr>
              <w:rPr>
                <w:rFonts w:asciiTheme="majorHAnsi" w:hAnsiTheme="majorHAnsi"/>
                <w:lang w:val="fr-CH"/>
              </w:rPr>
            </w:pPr>
          </w:p>
        </w:tc>
        <w:tc>
          <w:tcPr>
            <w:tcW w:w="3229" w:type="dxa"/>
          </w:tcPr>
          <w:p w14:paraId="6599E5A5" w14:textId="6F001C83" w:rsidR="00F5791D" w:rsidRPr="004071EF" w:rsidRDefault="00F5791D" w:rsidP="00F5791D">
            <w:pPr>
              <w:rPr>
                <w:rFonts w:asciiTheme="majorHAnsi" w:hAnsiTheme="majorHAnsi"/>
                <w:lang w:val="fr-CH"/>
              </w:rPr>
            </w:pPr>
          </w:p>
        </w:tc>
      </w:tr>
      <w:tr w:rsidR="00F5791D" w:rsidRPr="004071EF" w14:paraId="328FD167" w14:textId="77777777" w:rsidTr="21BB82F4">
        <w:tc>
          <w:tcPr>
            <w:tcW w:w="3246" w:type="dxa"/>
          </w:tcPr>
          <w:p w14:paraId="77F31ACE" w14:textId="7EF1AC21" w:rsidR="00F5791D" w:rsidRPr="004071EF" w:rsidRDefault="00F5791D" w:rsidP="00F5791D">
            <w:pPr>
              <w:rPr>
                <w:rFonts w:asciiTheme="majorHAnsi" w:hAnsiTheme="majorHAnsi"/>
                <w:lang w:val="fr-CH"/>
              </w:rPr>
            </w:pPr>
          </w:p>
        </w:tc>
        <w:tc>
          <w:tcPr>
            <w:tcW w:w="3245" w:type="dxa"/>
          </w:tcPr>
          <w:p w14:paraId="44583F5B" w14:textId="3B9C86F1" w:rsidR="00F5791D" w:rsidRPr="004071EF" w:rsidRDefault="00F5791D" w:rsidP="00F5791D">
            <w:pPr>
              <w:rPr>
                <w:rFonts w:asciiTheme="majorHAnsi" w:hAnsiTheme="majorHAnsi"/>
                <w:lang w:val="fr-CH"/>
              </w:rPr>
            </w:pPr>
          </w:p>
        </w:tc>
        <w:tc>
          <w:tcPr>
            <w:tcW w:w="3229" w:type="dxa"/>
          </w:tcPr>
          <w:p w14:paraId="08835CE7" w14:textId="196465A7" w:rsidR="00F5791D" w:rsidRPr="004071EF" w:rsidRDefault="00F5791D" w:rsidP="00F5791D">
            <w:pPr>
              <w:rPr>
                <w:rFonts w:asciiTheme="majorHAnsi" w:hAnsiTheme="majorHAnsi"/>
                <w:lang w:val="fr-CH"/>
              </w:rPr>
            </w:pPr>
          </w:p>
        </w:tc>
      </w:tr>
      <w:tr w:rsidR="00F5791D" w:rsidRPr="004071EF" w14:paraId="7A1CED9D" w14:textId="77777777" w:rsidTr="21BB82F4">
        <w:tc>
          <w:tcPr>
            <w:tcW w:w="3246" w:type="dxa"/>
            <w:tcBorders>
              <w:bottom w:val="single" w:sz="4" w:space="0" w:color="auto"/>
            </w:tcBorders>
          </w:tcPr>
          <w:p w14:paraId="519A72C0" w14:textId="445BC8CD" w:rsidR="00FE6ECC" w:rsidRPr="004071EF" w:rsidRDefault="00FE6ECC" w:rsidP="00F5791D">
            <w:pPr>
              <w:rPr>
                <w:rFonts w:asciiTheme="majorHAnsi" w:hAnsiTheme="majorHAnsi"/>
                <w:lang w:val="fr-CH"/>
              </w:rPr>
            </w:pPr>
          </w:p>
        </w:tc>
        <w:tc>
          <w:tcPr>
            <w:tcW w:w="3245" w:type="dxa"/>
            <w:tcBorders>
              <w:bottom w:val="single" w:sz="4" w:space="0" w:color="auto"/>
            </w:tcBorders>
          </w:tcPr>
          <w:p w14:paraId="2D311F65" w14:textId="0707768E" w:rsidR="00B61653" w:rsidRPr="004071EF" w:rsidRDefault="00B61653" w:rsidP="00F5791D">
            <w:pPr>
              <w:rPr>
                <w:rFonts w:asciiTheme="majorHAnsi" w:hAnsiTheme="majorHAnsi"/>
                <w:lang w:val="fr-CH"/>
              </w:rPr>
            </w:pPr>
          </w:p>
        </w:tc>
        <w:tc>
          <w:tcPr>
            <w:tcW w:w="3229" w:type="dxa"/>
            <w:tcBorders>
              <w:bottom w:val="single" w:sz="4" w:space="0" w:color="auto"/>
            </w:tcBorders>
          </w:tcPr>
          <w:p w14:paraId="508E31E5" w14:textId="1865735D" w:rsidR="00B61653" w:rsidRPr="004071EF" w:rsidRDefault="00B61653" w:rsidP="00F5791D">
            <w:pPr>
              <w:rPr>
                <w:rFonts w:asciiTheme="majorHAnsi" w:hAnsiTheme="majorHAnsi"/>
                <w:lang w:val="fr-CH"/>
              </w:rPr>
            </w:pPr>
          </w:p>
        </w:tc>
      </w:tr>
    </w:tbl>
    <w:p w14:paraId="0E2AC64A" w14:textId="77777777" w:rsidR="00E36A1B" w:rsidRPr="004071EF" w:rsidRDefault="00E36A1B">
      <w:pPr>
        <w:rPr>
          <w:rFonts w:asciiTheme="majorHAnsi" w:hAnsiTheme="majorHAnsi"/>
          <w:lang w:val="fr-CH"/>
        </w:rPr>
      </w:pPr>
    </w:p>
    <w:p w14:paraId="0B734B3B" w14:textId="54A0ECAE" w:rsidR="001F5FED" w:rsidRPr="004071EF" w:rsidRDefault="005B73D8" w:rsidP="00231B85">
      <w:pPr>
        <w:outlineLvl w:val="0"/>
        <w:rPr>
          <w:rFonts w:asciiTheme="majorHAnsi" w:hAnsiTheme="majorHAnsi"/>
          <w:b/>
          <w:u w:val="single"/>
          <w:lang w:val="fr-CH"/>
        </w:rPr>
      </w:pPr>
      <w:r w:rsidRPr="004071EF">
        <w:rPr>
          <w:rFonts w:asciiTheme="majorHAnsi" w:hAnsiTheme="majorHAnsi"/>
          <w:b/>
          <w:u w:val="single"/>
          <w:lang w:val="fr-CH"/>
        </w:rPr>
        <w:t>Ordre du jour</w:t>
      </w:r>
      <w:r w:rsidR="008F2377" w:rsidRPr="004071EF">
        <w:rPr>
          <w:rFonts w:asciiTheme="majorHAnsi" w:hAnsiTheme="majorHAnsi"/>
          <w:b/>
          <w:u w:val="single"/>
          <w:lang w:val="fr-CH"/>
        </w:rPr>
        <w:t xml:space="preserve"> </w:t>
      </w:r>
    </w:p>
    <w:p w14:paraId="3CA4BF61" w14:textId="77777777" w:rsidR="00D30E16" w:rsidRPr="004071EF" w:rsidRDefault="00D30E16" w:rsidP="00231B85">
      <w:pPr>
        <w:outlineLvl w:val="0"/>
        <w:rPr>
          <w:rFonts w:asciiTheme="majorHAnsi" w:hAnsiTheme="majorHAnsi"/>
          <w:b/>
          <w:u w:val="single"/>
          <w:lang w:val="fr-CH"/>
        </w:rPr>
      </w:pPr>
    </w:p>
    <w:p w14:paraId="627408D6" w14:textId="77777777" w:rsidR="004C197C" w:rsidRPr="004C197C" w:rsidRDefault="004C197C" w:rsidP="004C197C">
      <w:pPr>
        <w:numPr>
          <w:ilvl w:val="0"/>
          <w:numId w:val="29"/>
        </w:numPr>
        <w:jc w:val="left"/>
        <w:rPr>
          <w:rFonts w:asciiTheme="majorHAnsi" w:eastAsia="SimSun" w:hAnsiTheme="majorHAnsi" w:cs="Calibri"/>
          <w:bCs/>
          <w:lang w:val="fr-CH" w:eastAsia="en-US"/>
        </w:rPr>
      </w:pPr>
      <w:r w:rsidRPr="004C197C">
        <w:rPr>
          <w:rFonts w:asciiTheme="majorHAnsi" w:eastAsia="SimSun" w:hAnsiTheme="majorHAnsi" w:cs="Calibri"/>
          <w:bCs/>
          <w:lang w:val="fr-CH" w:eastAsia="en-US"/>
        </w:rPr>
        <w:t>Approbation du rapport de la séance précédente</w:t>
      </w:r>
    </w:p>
    <w:p w14:paraId="1883F381" w14:textId="77777777" w:rsidR="004C197C" w:rsidRPr="004C197C" w:rsidRDefault="004C197C" w:rsidP="004C197C">
      <w:pPr>
        <w:numPr>
          <w:ilvl w:val="0"/>
          <w:numId w:val="29"/>
        </w:numPr>
        <w:jc w:val="left"/>
        <w:rPr>
          <w:rFonts w:asciiTheme="majorHAnsi" w:eastAsia="SimSun" w:hAnsiTheme="majorHAnsi" w:cs="Calibri"/>
          <w:bCs/>
          <w:lang w:val="en-US" w:eastAsia="en-US"/>
        </w:rPr>
      </w:pPr>
      <w:r w:rsidRPr="004C197C">
        <w:rPr>
          <w:rFonts w:asciiTheme="majorHAnsi" w:eastAsia="SimSun" w:hAnsiTheme="majorHAnsi" w:cs="Calibri"/>
          <w:bCs/>
          <w:lang w:val="en-US" w:eastAsia="en-US"/>
        </w:rPr>
        <w:t xml:space="preserve">Commission </w:t>
      </w:r>
      <w:proofErr w:type="spellStart"/>
      <w:r w:rsidRPr="004C197C">
        <w:rPr>
          <w:rFonts w:asciiTheme="majorHAnsi" w:eastAsia="SimSun" w:hAnsiTheme="majorHAnsi" w:cs="Calibri"/>
          <w:bCs/>
          <w:lang w:val="en-US" w:eastAsia="en-US"/>
        </w:rPr>
        <w:t>compétitions</w:t>
      </w:r>
      <w:proofErr w:type="spellEnd"/>
    </w:p>
    <w:p w14:paraId="192155B6" w14:textId="77777777" w:rsidR="004C197C" w:rsidRPr="004C197C" w:rsidRDefault="004C197C" w:rsidP="004C197C">
      <w:pPr>
        <w:numPr>
          <w:ilvl w:val="1"/>
          <w:numId w:val="29"/>
        </w:numPr>
        <w:jc w:val="left"/>
        <w:rPr>
          <w:rFonts w:asciiTheme="majorHAnsi" w:eastAsia="SimSun" w:hAnsiTheme="majorHAnsi" w:cs="Calibri"/>
          <w:bCs/>
          <w:lang w:val="en-US" w:eastAsia="en-US"/>
        </w:rPr>
      </w:pPr>
      <w:r w:rsidRPr="004C197C">
        <w:rPr>
          <w:rFonts w:asciiTheme="majorHAnsi" w:eastAsia="SimSun" w:hAnsiTheme="majorHAnsi" w:cs="Calibri"/>
          <w:bCs/>
          <w:lang w:val="en-US" w:eastAsia="en-US"/>
        </w:rPr>
        <w:t>CTL</w:t>
      </w:r>
    </w:p>
    <w:p w14:paraId="2EE1E349" w14:textId="77777777" w:rsidR="004C197C" w:rsidRPr="004C197C" w:rsidRDefault="004C197C" w:rsidP="004C197C">
      <w:pPr>
        <w:numPr>
          <w:ilvl w:val="1"/>
          <w:numId w:val="29"/>
        </w:numPr>
        <w:jc w:val="left"/>
        <w:rPr>
          <w:rFonts w:asciiTheme="majorHAnsi" w:eastAsia="SimSun" w:hAnsiTheme="majorHAnsi" w:cs="Calibri"/>
          <w:bCs/>
          <w:lang w:val="en-US" w:eastAsia="en-US"/>
        </w:rPr>
      </w:pPr>
      <w:proofErr w:type="spellStart"/>
      <w:r w:rsidRPr="004C197C">
        <w:rPr>
          <w:rFonts w:asciiTheme="majorHAnsi" w:eastAsia="SimSun" w:hAnsiTheme="majorHAnsi" w:cs="Calibri"/>
          <w:bCs/>
          <w:lang w:val="en-US" w:eastAsia="en-US"/>
        </w:rPr>
        <w:t>Championnat</w:t>
      </w:r>
      <w:proofErr w:type="spellEnd"/>
      <w:r w:rsidRPr="004C197C">
        <w:rPr>
          <w:rFonts w:asciiTheme="majorHAnsi" w:eastAsia="SimSun" w:hAnsiTheme="majorHAnsi" w:cs="Calibri"/>
          <w:bCs/>
          <w:lang w:val="en-US" w:eastAsia="en-US"/>
        </w:rPr>
        <w:t xml:space="preserve"> bloc</w:t>
      </w:r>
    </w:p>
    <w:p w14:paraId="2AD93BE4" w14:textId="77777777" w:rsidR="004C197C" w:rsidRPr="004C197C" w:rsidRDefault="004C197C" w:rsidP="004C197C">
      <w:pPr>
        <w:numPr>
          <w:ilvl w:val="1"/>
          <w:numId w:val="29"/>
        </w:numPr>
        <w:jc w:val="left"/>
        <w:rPr>
          <w:rFonts w:asciiTheme="majorHAnsi" w:eastAsia="SimSun" w:hAnsiTheme="majorHAnsi" w:cs="Calibri"/>
          <w:bCs/>
          <w:lang w:val="en-US" w:eastAsia="en-US"/>
        </w:rPr>
      </w:pPr>
      <w:proofErr w:type="spellStart"/>
      <w:r w:rsidRPr="004C197C">
        <w:rPr>
          <w:rFonts w:asciiTheme="majorHAnsi" w:eastAsia="SimSun" w:hAnsiTheme="majorHAnsi" w:cs="Calibri"/>
          <w:bCs/>
          <w:lang w:val="en-US" w:eastAsia="en-US"/>
        </w:rPr>
        <w:t>Courrier</w:t>
      </w:r>
      <w:proofErr w:type="spellEnd"/>
      <w:r w:rsidRPr="004C197C">
        <w:rPr>
          <w:rFonts w:asciiTheme="majorHAnsi" w:eastAsia="SimSun" w:hAnsiTheme="majorHAnsi" w:cs="Calibri"/>
          <w:bCs/>
          <w:lang w:val="en-US" w:eastAsia="en-US"/>
        </w:rPr>
        <w:t xml:space="preserve"> pour </w:t>
      </w:r>
      <w:proofErr w:type="spellStart"/>
      <w:r w:rsidRPr="004C197C">
        <w:rPr>
          <w:rFonts w:asciiTheme="majorHAnsi" w:eastAsia="SimSun" w:hAnsiTheme="majorHAnsi" w:cs="Calibri"/>
          <w:bCs/>
          <w:lang w:val="en-US" w:eastAsia="en-US"/>
        </w:rPr>
        <w:t>Coque</w:t>
      </w:r>
      <w:proofErr w:type="spellEnd"/>
    </w:p>
    <w:p w14:paraId="6ADB6188" w14:textId="77777777" w:rsidR="004C197C" w:rsidRPr="004C197C" w:rsidRDefault="004C197C" w:rsidP="004C197C">
      <w:pPr>
        <w:numPr>
          <w:ilvl w:val="0"/>
          <w:numId w:val="29"/>
        </w:numPr>
        <w:jc w:val="left"/>
        <w:rPr>
          <w:rFonts w:asciiTheme="majorHAnsi" w:eastAsia="SimSun" w:hAnsiTheme="majorHAnsi" w:cs="Calibri"/>
          <w:bCs/>
          <w:lang w:val="en-US" w:eastAsia="en-US"/>
        </w:rPr>
      </w:pPr>
      <w:proofErr w:type="spellStart"/>
      <w:r w:rsidRPr="004C197C">
        <w:rPr>
          <w:rFonts w:asciiTheme="majorHAnsi" w:eastAsia="SimSun" w:hAnsiTheme="majorHAnsi" w:cs="Calibri"/>
          <w:bCs/>
          <w:lang w:val="en-US" w:eastAsia="en-US"/>
        </w:rPr>
        <w:t>Transferts</w:t>
      </w:r>
      <w:proofErr w:type="spellEnd"/>
    </w:p>
    <w:p w14:paraId="7D399816" w14:textId="77777777" w:rsidR="004C197C" w:rsidRPr="004C197C" w:rsidRDefault="004C197C" w:rsidP="004C197C">
      <w:pPr>
        <w:numPr>
          <w:ilvl w:val="0"/>
          <w:numId w:val="29"/>
        </w:numPr>
        <w:jc w:val="left"/>
        <w:rPr>
          <w:rFonts w:asciiTheme="majorHAnsi" w:eastAsia="SimSun" w:hAnsiTheme="majorHAnsi" w:cs="Calibri"/>
          <w:bCs/>
          <w:lang w:val="en-US" w:eastAsia="en-US"/>
        </w:rPr>
      </w:pPr>
      <w:r w:rsidRPr="004C197C">
        <w:rPr>
          <w:rFonts w:asciiTheme="majorHAnsi" w:eastAsia="SimSun" w:hAnsiTheme="majorHAnsi" w:cs="Calibri"/>
          <w:bCs/>
          <w:lang w:val="en-US" w:eastAsia="en-US"/>
        </w:rPr>
        <w:t xml:space="preserve">Commission </w:t>
      </w:r>
      <w:proofErr w:type="spellStart"/>
      <w:r w:rsidRPr="004C197C">
        <w:rPr>
          <w:rFonts w:asciiTheme="majorHAnsi" w:eastAsia="SimSun" w:hAnsiTheme="majorHAnsi" w:cs="Calibri"/>
          <w:bCs/>
          <w:lang w:val="en-US" w:eastAsia="en-US"/>
        </w:rPr>
        <w:t>alpinisme</w:t>
      </w:r>
      <w:proofErr w:type="spellEnd"/>
    </w:p>
    <w:p w14:paraId="258C8399" w14:textId="77777777" w:rsidR="004C197C" w:rsidRPr="004C197C" w:rsidRDefault="004C197C" w:rsidP="004C197C">
      <w:pPr>
        <w:numPr>
          <w:ilvl w:val="0"/>
          <w:numId w:val="29"/>
        </w:numPr>
        <w:jc w:val="left"/>
        <w:rPr>
          <w:rFonts w:asciiTheme="majorHAnsi" w:eastAsia="SimSun" w:hAnsiTheme="majorHAnsi" w:cs="Calibri"/>
          <w:bCs/>
          <w:lang w:val="fr-CH" w:eastAsia="en-US"/>
        </w:rPr>
      </w:pPr>
      <w:r w:rsidRPr="004C197C">
        <w:rPr>
          <w:rFonts w:asciiTheme="majorHAnsi" w:eastAsia="SimSun" w:hAnsiTheme="majorHAnsi" w:cs="Calibri"/>
          <w:bCs/>
          <w:lang w:val="fr-CH" w:eastAsia="en-US"/>
        </w:rPr>
        <w:t>Demande d'obtention de la nationalité LUX par une athlète française</w:t>
      </w:r>
    </w:p>
    <w:p w14:paraId="1AA144F3" w14:textId="77777777" w:rsidR="004C197C" w:rsidRPr="004C197C" w:rsidRDefault="004C197C" w:rsidP="004C197C">
      <w:pPr>
        <w:numPr>
          <w:ilvl w:val="0"/>
          <w:numId w:val="29"/>
        </w:numPr>
        <w:jc w:val="left"/>
        <w:rPr>
          <w:rFonts w:asciiTheme="majorHAnsi" w:eastAsia="SimSun" w:hAnsiTheme="majorHAnsi" w:cs="Calibri"/>
          <w:bCs/>
          <w:lang w:val="en-US" w:eastAsia="en-US"/>
        </w:rPr>
      </w:pPr>
      <w:r w:rsidRPr="004C197C">
        <w:rPr>
          <w:rFonts w:asciiTheme="majorHAnsi" w:eastAsia="SimSun" w:hAnsiTheme="majorHAnsi" w:cs="Calibri"/>
          <w:bCs/>
          <w:lang w:val="en-US" w:eastAsia="en-US"/>
        </w:rPr>
        <w:t xml:space="preserve">Commission </w:t>
      </w:r>
      <w:proofErr w:type="spellStart"/>
      <w:r w:rsidRPr="004C197C">
        <w:rPr>
          <w:rFonts w:asciiTheme="majorHAnsi" w:eastAsia="SimSun" w:hAnsiTheme="majorHAnsi" w:cs="Calibri"/>
          <w:bCs/>
          <w:lang w:val="en-US" w:eastAsia="en-US"/>
        </w:rPr>
        <w:t>médias</w:t>
      </w:r>
      <w:proofErr w:type="spellEnd"/>
    </w:p>
    <w:p w14:paraId="37DED2E1" w14:textId="77777777" w:rsidR="004C197C" w:rsidRPr="004C197C" w:rsidRDefault="004C197C" w:rsidP="004C197C">
      <w:pPr>
        <w:numPr>
          <w:ilvl w:val="0"/>
          <w:numId w:val="29"/>
        </w:numPr>
        <w:jc w:val="left"/>
        <w:rPr>
          <w:rFonts w:asciiTheme="majorHAnsi" w:eastAsia="SimSun" w:hAnsiTheme="majorHAnsi" w:cs="Calibri"/>
          <w:bCs/>
          <w:lang w:val="en-US" w:eastAsia="en-US"/>
        </w:rPr>
      </w:pPr>
      <w:r w:rsidRPr="004C197C">
        <w:rPr>
          <w:rFonts w:asciiTheme="majorHAnsi" w:eastAsia="SimSun" w:hAnsiTheme="majorHAnsi" w:cs="Calibri"/>
          <w:bCs/>
          <w:lang w:val="en-US" w:eastAsia="en-US"/>
        </w:rPr>
        <w:t xml:space="preserve">Commission </w:t>
      </w:r>
      <w:proofErr w:type="spellStart"/>
      <w:r w:rsidRPr="004C197C">
        <w:rPr>
          <w:rFonts w:asciiTheme="majorHAnsi" w:eastAsia="SimSun" w:hAnsiTheme="majorHAnsi" w:cs="Calibri"/>
          <w:bCs/>
          <w:lang w:val="en-US" w:eastAsia="en-US"/>
        </w:rPr>
        <w:t>falaises</w:t>
      </w:r>
      <w:proofErr w:type="spellEnd"/>
    </w:p>
    <w:p w14:paraId="7A4CC8D8" w14:textId="77777777" w:rsidR="004C197C" w:rsidRPr="004C197C" w:rsidRDefault="004C197C" w:rsidP="004C197C">
      <w:pPr>
        <w:numPr>
          <w:ilvl w:val="1"/>
          <w:numId w:val="29"/>
        </w:numPr>
        <w:jc w:val="left"/>
        <w:rPr>
          <w:rFonts w:asciiTheme="majorHAnsi" w:eastAsia="SimSun" w:hAnsiTheme="majorHAnsi" w:cs="Calibri"/>
          <w:bCs/>
          <w:lang w:val="en-US" w:eastAsia="en-US"/>
        </w:rPr>
      </w:pPr>
      <w:r w:rsidRPr="004C197C">
        <w:rPr>
          <w:rFonts w:asciiTheme="majorHAnsi" w:eastAsia="SimSun" w:hAnsiTheme="majorHAnsi" w:cs="Calibri"/>
          <w:bCs/>
          <w:lang w:val="en-US" w:eastAsia="en-US"/>
        </w:rPr>
        <w:t>CUD 2019?</w:t>
      </w:r>
    </w:p>
    <w:p w14:paraId="6EC1EEC4" w14:textId="77777777" w:rsidR="004C197C" w:rsidRPr="004C197C" w:rsidRDefault="004C197C" w:rsidP="004C197C">
      <w:pPr>
        <w:numPr>
          <w:ilvl w:val="0"/>
          <w:numId w:val="29"/>
        </w:numPr>
        <w:jc w:val="left"/>
        <w:rPr>
          <w:rFonts w:asciiTheme="majorHAnsi" w:eastAsia="SimSun" w:hAnsiTheme="majorHAnsi" w:cs="Calibri"/>
          <w:bCs/>
          <w:lang w:val="en-US" w:eastAsia="en-US"/>
        </w:rPr>
      </w:pPr>
      <w:r w:rsidRPr="004C197C">
        <w:rPr>
          <w:rFonts w:asciiTheme="majorHAnsi" w:eastAsia="SimSun" w:hAnsiTheme="majorHAnsi" w:cs="Calibri"/>
          <w:bCs/>
          <w:lang w:val="en-US" w:eastAsia="en-US"/>
        </w:rPr>
        <w:t xml:space="preserve">Divers et </w:t>
      </w:r>
      <w:proofErr w:type="spellStart"/>
      <w:r w:rsidRPr="004C197C">
        <w:rPr>
          <w:rFonts w:asciiTheme="majorHAnsi" w:eastAsia="SimSun" w:hAnsiTheme="majorHAnsi" w:cs="Calibri"/>
          <w:bCs/>
          <w:lang w:val="en-US" w:eastAsia="en-US"/>
        </w:rPr>
        <w:t>courrier</w:t>
      </w:r>
      <w:proofErr w:type="spellEnd"/>
    </w:p>
    <w:p w14:paraId="0D58273E" w14:textId="77777777" w:rsidR="00A321E0" w:rsidRPr="004071EF" w:rsidRDefault="00A321E0" w:rsidP="00A321E0">
      <w:pPr>
        <w:jc w:val="left"/>
        <w:rPr>
          <w:rFonts w:asciiTheme="majorHAnsi" w:eastAsia="SimSun" w:hAnsiTheme="majorHAnsi" w:cs="Calibri"/>
          <w:b/>
          <w:u w:val="single"/>
          <w:lang w:val="fr-CH" w:eastAsia="en-US"/>
        </w:rPr>
      </w:pPr>
    </w:p>
    <w:p w14:paraId="5D161E4D" w14:textId="77777777" w:rsidR="00A321E0" w:rsidRPr="004071EF" w:rsidRDefault="00A321E0" w:rsidP="00A321E0">
      <w:pPr>
        <w:jc w:val="left"/>
        <w:rPr>
          <w:rFonts w:asciiTheme="majorHAnsi" w:eastAsia="SimSun" w:hAnsiTheme="majorHAnsi" w:cs="Calibri"/>
          <w:b/>
          <w:u w:val="single"/>
          <w:lang w:val="fr-CH" w:eastAsia="en-US"/>
        </w:rPr>
      </w:pPr>
    </w:p>
    <w:p w14:paraId="3BFA7E86" w14:textId="77777777" w:rsidR="00A321E0" w:rsidRPr="004071EF" w:rsidRDefault="00A321E0" w:rsidP="00A321E0">
      <w:pPr>
        <w:jc w:val="left"/>
        <w:rPr>
          <w:rFonts w:asciiTheme="majorHAnsi" w:eastAsia="SimSun" w:hAnsiTheme="majorHAnsi" w:cs="Calibri"/>
          <w:b/>
          <w:u w:val="single"/>
          <w:lang w:val="fr-CH" w:eastAsia="en-US"/>
        </w:rPr>
      </w:pPr>
    </w:p>
    <w:p w14:paraId="63DBAFF1" w14:textId="77777777" w:rsidR="00A321E0" w:rsidRPr="004071EF" w:rsidRDefault="00A321E0" w:rsidP="00A321E0">
      <w:pPr>
        <w:jc w:val="left"/>
        <w:rPr>
          <w:rFonts w:asciiTheme="majorHAnsi" w:eastAsia="SimSun" w:hAnsiTheme="majorHAnsi" w:cs="Calibri"/>
          <w:b/>
          <w:u w:val="single"/>
          <w:lang w:val="fr-CH" w:eastAsia="en-US"/>
        </w:rPr>
      </w:pPr>
    </w:p>
    <w:p w14:paraId="6B3039A0" w14:textId="77777777" w:rsidR="00A321E0" w:rsidRPr="004071EF" w:rsidRDefault="00A321E0" w:rsidP="00A321E0">
      <w:pPr>
        <w:jc w:val="left"/>
        <w:rPr>
          <w:rFonts w:asciiTheme="majorHAnsi" w:eastAsia="SimSun" w:hAnsiTheme="majorHAnsi" w:cs="Calibri"/>
          <w:b/>
          <w:u w:val="single"/>
          <w:lang w:val="fr-CH" w:eastAsia="en-US"/>
        </w:rPr>
      </w:pPr>
    </w:p>
    <w:p w14:paraId="3B2C2294" w14:textId="77777777" w:rsidR="00A321E0" w:rsidRPr="004071EF" w:rsidRDefault="00A321E0" w:rsidP="00A321E0">
      <w:pPr>
        <w:jc w:val="left"/>
        <w:rPr>
          <w:rFonts w:asciiTheme="majorHAnsi" w:eastAsia="SimSun" w:hAnsiTheme="majorHAnsi" w:cs="Calibri"/>
          <w:b/>
          <w:u w:val="single"/>
          <w:lang w:val="fr-CH" w:eastAsia="en-US"/>
        </w:rPr>
      </w:pPr>
    </w:p>
    <w:p w14:paraId="11A8747E" w14:textId="77777777" w:rsidR="00A321E0" w:rsidRPr="004071EF" w:rsidRDefault="00A321E0" w:rsidP="00A321E0">
      <w:pPr>
        <w:jc w:val="left"/>
        <w:rPr>
          <w:rFonts w:asciiTheme="majorHAnsi" w:eastAsia="SimSun" w:hAnsiTheme="majorHAnsi" w:cs="Calibri"/>
          <w:b/>
          <w:u w:val="single"/>
          <w:lang w:val="fr-CH" w:eastAsia="en-US"/>
        </w:rPr>
      </w:pPr>
    </w:p>
    <w:p w14:paraId="6FBC5994" w14:textId="77777777" w:rsidR="00A321E0" w:rsidRPr="004071EF" w:rsidRDefault="00A321E0" w:rsidP="00A321E0">
      <w:pPr>
        <w:jc w:val="left"/>
        <w:rPr>
          <w:rFonts w:asciiTheme="majorHAnsi" w:eastAsia="SimSun" w:hAnsiTheme="majorHAnsi" w:cs="Calibri"/>
          <w:b/>
          <w:u w:val="single"/>
          <w:lang w:val="fr-CH" w:eastAsia="en-US"/>
        </w:rPr>
      </w:pPr>
    </w:p>
    <w:p w14:paraId="2FC0BC25" w14:textId="77777777" w:rsidR="00B86899" w:rsidRDefault="00B86899" w:rsidP="00A321E0">
      <w:pPr>
        <w:jc w:val="left"/>
        <w:rPr>
          <w:rFonts w:asciiTheme="majorHAnsi" w:eastAsia="SimSun" w:hAnsiTheme="majorHAnsi" w:cs="Calibri"/>
          <w:b/>
          <w:u w:val="single"/>
          <w:lang w:val="fr-CH" w:eastAsia="en-US"/>
        </w:rPr>
      </w:pPr>
    </w:p>
    <w:p w14:paraId="0FFEA0E0" w14:textId="77777777" w:rsidR="00B86899" w:rsidRDefault="00B86899" w:rsidP="00A321E0">
      <w:pPr>
        <w:jc w:val="left"/>
        <w:rPr>
          <w:rFonts w:asciiTheme="majorHAnsi" w:eastAsia="SimSun" w:hAnsiTheme="majorHAnsi" w:cs="Calibri"/>
          <w:b/>
          <w:u w:val="single"/>
          <w:lang w:val="fr-CH" w:eastAsia="en-US"/>
        </w:rPr>
      </w:pPr>
    </w:p>
    <w:p w14:paraId="366E6527" w14:textId="77777777" w:rsidR="00B86899" w:rsidRDefault="00B86899" w:rsidP="00A321E0">
      <w:pPr>
        <w:jc w:val="left"/>
        <w:rPr>
          <w:rFonts w:asciiTheme="majorHAnsi" w:eastAsia="SimSun" w:hAnsiTheme="majorHAnsi" w:cs="Calibri"/>
          <w:b/>
          <w:u w:val="single"/>
          <w:lang w:val="fr-CH" w:eastAsia="en-US"/>
        </w:rPr>
      </w:pPr>
    </w:p>
    <w:p w14:paraId="4FDB6A0C" w14:textId="77777777" w:rsidR="00B86899" w:rsidRDefault="00B86899">
      <w:pPr>
        <w:jc w:val="left"/>
        <w:rPr>
          <w:rFonts w:asciiTheme="majorHAnsi" w:eastAsia="SimSun" w:hAnsiTheme="majorHAnsi" w:cs="Calibri"/>
          <w:b/>
          <w:u w:val="single"/>
          <w:lang w:val="fr-CH" w:eastAsia="en-US"/>
        </w:rPr>
      </w:pPr>
      <w:r>
        <w:rPr>
          <w:rFonts w:asciiTheme="majorHAnsi" w:eastAsia="SimSun" w:hAnsiTheme="majorHAnsi" w:cs="Calibri"/>
          <w:b/>
          <w:u w:val="single"/>
          <w:lang w:val="fr-CH" w:eastAsia="en-US"/>
        </w:rPr>
        <w:br w:type="page"/>
      </w:r>
    </w:p>
    <w:p w14:paraId="2F8038AF" w14:textId="77777777" w:rsidR="00B86899" w:rsidRDefault="00B86899" w:rsidP="00A321E0">
      <w:pPr>
        <w:jc w:val="left"/>
        <w:rPr>
          <w:rFonts w:asciiTheme="majorHAnsi" w:eastAsia="SimSun" w:hAnsiTheme="majorHAnsi" w:cs="Calibri"/>
          <w:b/>
          <w:u w:val="single"/>
          <w:lang w:val="fr-CH" w:eastAsia="en-US"/>
        </w:rPr>
      </w:pPr>
    </w:p>
    <w:p w14:paraId="700E3862" w14:textId="7AA966D8" w:rsidR="002D62FA" w:rsidRPr="004071EF" w:rsidRDefault="00045DC0" w:rsidP="00A321E0">
      <w:pPr>
        <w:jc w:val="left"/>
        <w:rPr>
          <w:rFonts w:asciiTheme="majorHAnsi" w:eastAsia="SimSun" w:hAnsiTheme="majorHAnsi" w:cs="Calibri"/>
          <w:b/>
          <w:u w:val="single"/>
          <w:lang w:val="fr-CH" w:eastAsia="en-US"/>
        </w:rPr>
      </w:pPr>
      <w:r w:rsidRPr="004071EF">
        <w:rPr>
          <w:rFonts w:asciiTheme="majorHAnsi" w:eastAsia="SimSun" w:hAnsiTheme="majorHAnsi" w:cs="Calibri"/>
          <w:b/>
          <w:u w:val="single"/>
          <w:lang w:val="fr-CH" w:eastAsia="en-US"/>
        </w:rPr>
        <w:t xml:space="preserve">1. </w:t>
      </w:r>
      <w:r w:rsidR="00D70040" w:rsidRPr="004071EF">
        <w:rPr>
          <w:rFonts w:asciiTheme="majorHAnsi" w:eastAsia="SimSun" w:hAnsiTheme="majorHAnsi" w:cs="Calibri"/>
          <w:b/>
          <w:u w:val="single"/>
          <w:lang w:val="fr-CH" w:eastAsia="en-US"/>
        </w:rPr>
        <w:t>Approbation du rapport de la séance précédente</w:t>
      </w:r>
      <w:r w:rsidR="006E5C62" w:rsidRPr="004071EF">
        <w:rPr>
          <w:rFonts w:asciiTheme="majorHAnsi" w:eastAsia="SimSun" w:hAnsiTheme="majorHAnsi" w:cs="Calibri"/>
          <w:b/>
          <w:u w:val="single"/>
          <w:lang w:val="fr-CH" w:eastAsia="en-US"/>
        </w:rPr>
        <w:t> :</w:t>
      </w:r>
    </w:p>
    <w:p w14:paraId="35D78F2F" w14:textId="6F0EAB3D" w:rsidR="00780AB6" w:rsidRDefault="004C197C" w:rsidP="00615BF3">
      <w:pPr>
        <w:rPr>
          <w:rFonts w:asciiTheme="majorHAnsi" w:hAnsiTheme="majorHAnsi"/>
          <w:bCs/>
          <w:lang w:val="fr-CH"/>
        </w:rPr>
      </w:pPr>
      <w:r>
        <w:rPr>
          <w:rFonts w:asciiTheme="majorHAnsi" w:hAnsiTheme="majorHAnsi"/>
          <w:bCs/>
          <w:lang w:val="fr-CH"/>
        </w:rPr>
        <w:t>Approuvé ; il manque les noms de Alwin, Julia et Moisés dans la liste des présences.</w:t>
      </w:r>
    </w:p>
    <w:p w14:paraId="20CC2552" w14:textId="77777777" w:rsidR="004C197C" w:rsidRPr="004C197C" w:rsidRDefault="004C197C" w:rsidP="00615BF3">
      <w:pPr>
        <w:rPr>
          <w:rFonts w:asciiTheme="majorHAnsi" w:hAnsiTheme="majorHAnsi"/>
          <w:bCs/>
          <w:lang w:val="fr-CH"/>
        </w:rPr>
      </w:pPr>
    </w:p>
    <w:p w14:paraId="113B8092" w14:textId="6C98E746" w:rsidR="00440F7F" w:rsidRPr="00440F7F" w:rsidRDefault="00780AB6" w:rsidP="00440F7F">
      <w:pPr>
        <w:rPr>
          <w:rFonts w:asciiTheme="majorHAnsi" w:hAnsiTheme="majorHAnsi"/>
          <w:b/>
          <w:u w:val="single"/>
          <w:lang w:val="fr-FR"/>
        </w:rPr>
      </w:pPr>
      <w:r w:rsidRPr="004071EF">
        <w:rPr>
          <w:rFonts w:asciiTheme="majorHAnsi" w:hAnsiTheme="majorHAnsi"/>
          <w:b/>
          <w:u w:val="single"/>
          <w:lang w:val="fr-CH"/>
        </w:rPr>
        <w:t xml:space="preserve">2. </w:t>
      </w:r>
      <w:r w:rsidR="004C197C">
        <w:rPr>
          <w:rFonts w:asciiTheme="majorHAnsi" w:hAnsiTheme="majorHAnsi"/>
          <w:b/>
          <w:u w:val="single"/>
          <w:lang w:val="fr-FR"/>
        </w:rPr>
        <w:t>Commission compétitions</w:t>
      </w:r>
    </w:p>
    <w:p w14:paraId="33A0865F" w14:textId="00918779" w:rsidR="00440F7F" w:rsidRDefault="003E27D5" w:rsidP="00615BF3">
      <w:pPr>
        <w:rPr>
          <w:rFonts w:asciiTheme="majorHAnsi" w:hAnsiTheme="majorHAnsi"/>
          <w:bCs/>
          <w:lang w:val="fr-FR"/>
        </w:rPr>
      </w:pPr>
      <w:r w:rsidRPr="008D4C90">
        <w:rPr>
          <w:rFonts w:asciiTheme="majorHAnsi" w:hAnsiTheme="majorHAnsi"/>
          <w:b/>
          <w:lang w:val="fr-FR"/>
        </w:rPr>
        <w:t>CTL</w:t>
      </w:r>
      <w:r>
        <w:rPr>
          <w:rFonts w:asciiTheme="majorHAnsi" w:hAnsiTheme="majorHAnsi"/>
          <w:bCs/>
          <w:lang w:val="fr-FR"/>
        </w:rPr>
        <w:t xml:space="preserve"> : </w:t>
      </w:r>
      <w:r w:rsidR="004C197C">
        <w:rPr>
          <w:rFonts w:asciiTheme="majorHAnsi" w:hAnsiTheme="majorHAnsi"/>
          <w:bCs/>
          <w:lang w:val="fr-FR"/>
        </w:rPr>
        <w:t>Formulaires envoyés, avec du retard suite aux vacances. Tout le dossier accuse du retard de ce fait et les délais décidés ne sont pas respectés.</w:t>
      </w:r>
      <w:r w:rsidR="00C17B31">
        <w:rPr>
          <w:rFonts w:asciiTheme="majorHAnsi" w:hAnsiTheme="majorHAnsi"/>
          <w:bCs/>
          <w:lang w:val="fr-FR"/>
        </w:rPr>
        <w:t xml:space="preserve"> Le dossier sera à gérer par la commission compétitions.</w:t>
      </w:r>
    </w:p>
    <w:p w14:paraId="24CA12C7" w14:textId="773F22F3" w:rsidR="00E66706" w:rsidRDefault="00E66706" w:rsidP="00615BF3">
      <w:pPr>
        <w:rPr>
          <w:rFonts w:asciiTheme="majorHAnsi" w:hAnsiTheme="majorHAnsi"/>
          <w:bCs/>
          <w:lang w:val="fr-FR"/>
        </w:rPr>
      </w:pPr>
    </w:p>
    <w:p w14:paraId="4C2CA921" w14:textId="245121C7" w:rsidR="00E66706" w:rsidRDefault="00E66706" w:rsidP="00615BF3">
      <w:pPr>
        <w:rPr>
          <w:rFonts w:asciiTheme="majorHAnsi" w:hAnsiTheme="majorHAnsi"/>
          <w:bCs/>
          <w:lang w:val="fr-FR"/>
        </w:rPr>
      </w:pPr>
      <w:r w:rsidRPr="008D4C90">
        <w:rPr>
          <w:rFonts w:asciiTheme="majorHAnsi" w:hAnsiTheme="majorHAnsi"/>
          <w:b/>
          <w:lang w:val="fr-FR"/>
        </w:rPr>
        <w:t>Championnat de bloc</w:t>
      </w:r>
      <w:r>
        <w:rPr>
          <w:rFonts w:asciiTheme="majorHAnsi" w:hAnsiTheme="majorHAnsi"/>
          <w:bCs/>
          <w:lang w:val="fr-FR"/>
        </w:rPr>
        <w:t xml:space="preserve"> : même problématique, le dossier traîne (pas de budget, pas de flyer, …). </w:t>
      </w:r>
      <w:r w:rsidR="003E27D5">
        <w:rPr>
          <w:rFonts w:asciiTheme="majorHAnsi" w:hAnsiTheme="majorHAnsi"/>
          <w:bCs/>
          <w:lang w:val="fr-FR"/>
        </w:rPr>
        <w:t>Le championnat sera réparti sur deux créneaux horaires, matin et après-midi</w:t>
      </w:r>
      <w:r w:rsidR="00731626">
        <w:rPr>
          <w:rFonts w:asciiTheme="majorHAnsi" w:hAnsiTheme="majorHAnsi"/>
          <w:bCs/>
          <w:lang w:val="fr-FR"/>
        </w:rPr>
        <w:t>. Qualifications selon mode IFSC (5 essais) ; finales chr</w:t>
      </w:r>
      <w:r w:rsidR="007B681F">
        <w:rPr>
          <w:rFonts w:asciiTheme="majorHAnsi" w:hAnsiTheme="majorHAnsi"/>
          <w:bCs/>
          <w:lang w:val="fr-FR"/>
        </w:rPr>
        <w:t>o</w:t>
      </w:r>
      <w:r w:rsidR="00731626">
        <w:rPr>
          <w:rFonts w:asciiTheme="majorHAnsi" w:hAnsiTheme="majorHAnsi"/>
          <w:bCs/>
          <w:lang w:val="fr-FR"/>
        </w:rPr>
        <w:t>nométrées.</w:t>
      </w:r>
    </w:p>
    <w:p w14:paraId="5789A83B" w14:textId="275658A8" w:rsidR="00382D46" w:rsidRDefault="00382D46" w:rsidP="00615BF3">
      <w:pPr>
        <w:rPr>
          <w:rFonts w:asciiTheme="majorHAnsi" w:hAnsiTheme="majorHAnsi"/>
          <w:bCs/>
          <w:lang w:val="fr-FR"/>
        </w:rPr>
      </w:pPr>
      <w:r>
        <w:rPr>
          <w:rFonts w:asciiTheme="majorHAnsi" w:hAnsiTheme="majorHAnsi"/>
          <w:bCs/>
          <w:lang w:val="fr-FR"/>
        </w:rPr>
        <w:t xml:space="preserve">Date de la compétition : </w:t>
      </w:r>
      <w:r w:rsidR="008D4C90">
        <w:rPr>
          <w:rFonts w:asciiTheme="majorHAnsi" w:hAnsiTheme="majorHAnsi"/>
          <w:bCs/>
          <w:lang w:val="fr-FR"/>
        </w:rPr>
        <w:t>7</w:t>
      </w:r>
      <w:r>
        <w:rPr>
          <w:rFonts w:asciiTheme="majorHAnsi" w:hAnsiTheme="majorHAnsi"/>
          <w:bCs/>
          <w:lang w:val="fr-FR"/>
        </w:rPr>
        <w:t>/12/2019.</w:t>
      </w:r>
    </w:p>
    <w:p w14:paraId="5B362AA8" w14:textId="77BAC028" w:rsidR="00740461" w:rsidRDefault="00740461" w:rsidP="00615BF3">
      <w:pPr>
        <w:rPr>
          <w:rFonts w:asciiTheme="majorHAnsi" w:hAnsiTheme="majorHAnsi"/>
          <w:bCs/>
          <w:lang w:val="fr-FR"/>
        </w:rPr>
      </w:pPr>
      <w:r>
        <w:rPr>
          <w:rFonts w:asciiTheme="majorHAnsi" w:hAnsiTheme="majorHAnsi"/>
          <w:bCs/>
          <w:lang w:val="fr-FR"/>
        </w:rPr>
        <w:t>Tom fera le lien avec la commission médias.</w:t>
      </w:r>
    </w:p>
    <w:p w14:paraId="526AB046" w14:textId="1697EAC3" w:rsidR="008D4C90" w:rsidRDefault="008D4C90" w:rsidP="00615BF3">
      <w:pPr>
        <w:rPr>
          <w:rFonts w:asciiTheme="majorHAnsi" w:hAnsiTheme="majorHAnsi"/>
          <w:bCs/>
          <w:lang w:val="fr-FR"/>
        </w:rPr>
      </w:pPr>
    </w:p>
    <w:p w14:paraId="2EE879A4" w14:textId="77777777" w:rsidR="00C06B73" w:rsidRDefault="00C06B73" w:rsidP="00C06B73">
      <w:pPr>
        <w:rPr>
          <w:rFonts w:asciiTheme="majorHAnsi" w:hAnsiTheme="majorHAnsi"/>
          <w:bCs/>
          <w:lang w:val="fr-FR"/>
        </w:rPr>
      </w:pPr>
      <w:r>
        <w:rPr>
          <w:rFonts w:asciiTheme="majorHAnsi" w:hAnsiTheme="majorHAnsi"/>
          <w:bCs/>
          <w:lang w:val="fr-FR"/>
        </w:rPr>
        <w:t>De manière générale, la communication ne fonctionne pas correctement dans ces deux dossiers.</w:t>
      </w:r>
    </w:p>
    <w:p w14:paraId="5D15F86E" w14:textId="77777777" w:rsidR="00C06B73" w:rsidRDefault="00C06B73" w:rsidP="00615BF3">
      <w:pPr>
        <w:rPr>
          <w:rFonts w:asciiTheme="majorHAnsi" w:hAnsiTheme="majorHAnsi"/>
          <w:bCs/>
          <w:lang w:val="fr-FR"/>
        </w:rPr>
      </w:pPr>
    </w:p>
    <w:p w14:paraId="31A90554" w14:textId="0659031F" w:rsidR="008D4C90" w:rsidRDefault="008D4C90" w:rsidP="00615BF3">
      <w:pPr>
        <w:rPr>
          <w:rFonts w:asciiTheme="majorHAnsi" w:hAnsiTheme="majorHAnsi"/>
          <w:bCs/>
          <w:lang w:val="fr-FR"/>
        </w:rPr>
      </w:pPr>
      <w:r w:rsidRPr="008D4C90">
        <w:rPr>
          <w:rFonts w:asciiTheme="majorHAnsi" w:hAnsiTheme="majorHAnsi"/>
          <w:b/>
          <w:lang w:val="fr-FR"/>
        </w:rPr>
        <w:t>Lettre pour la Coque</w:t>
      </w:r>
      <w:r>
        <w:rPr>
          <w:rFonts w:asciiTheme="majorHAnsi" w:hAnsiTheme="majorHAnsi"/>
          <w:bCs/>
          <w:lang w:val="fr-FR"/>
        </w:rPr>
        <w:t xml:space="preserve"> : OK dans le fonds. OK pour l’envoyer en allemand. </w:t>
      </w:r>
      <w:r w:rsidR="000B6426">
        <w:rPr>
          <w:rFonts w:asciiTheme="majorHAnsi" w:hAnsiTheme="majorHAnsi"/>
          <w:bCs/>
          <w:lang w:val="fr-FR"/>
        </w:rPr>
        <w:t xml:space="preserve">A relire par </w:t>
      </w:r>
      <w:r w:rsidR="00E26BF8">
        <w:rPr>
          <w:rFonts w:asciiTheme="majorHAnsi" w:hAnsiTheme="majorHAnsi"/>
          <w:bCs/>
          <w:lang w:val="fr-FR"/>
        </w:rPr>
        <w:t xml:space="preserve">Ingmar. Entête </w:t>
      </w:r>
      <w:proofErr w:type="spellStart"/>
      <w:r w:rsidR="00E26BF8">
        <w:rPr>
          <w:rFonts w:asciiTheme="majorHAnsi" w:hAnsiTheme="majorHAnsi"/>
          <w:bCs/>
          <w:lang w:val="fr-FR"/>
        </w:rPr>
        <w:t>etc</w:t>
      </w:r>
      <w:proofErr w:type="spellEnd"/>
      <w:r w:rsidR="00E26BF8">
        <w:rPr>
          <w:rFonts w:asciiTheme="majorHAnsi" w:hAnsiTheme="majorHAnsi"/>
          <w:bCs/>
          <w:lang w:val="fr-FR"/>
        </w:rPr>
        <w:t xml:space="preserve"> par Alwin.</w:t>
      </w:r>
      <w:r w:rsidR="000B6426">
        <w:rPr>
          <w:rFonts w:asciiTheme="majorHAnsi" w:hAnsiTheme="majorHAnsi"/>
          <w:bCs/>
          <w:lang w:val="fr-FR"/>
        </w:rPr>
        <w:t xml:space="preserve"> </w:t>
      </w:r>
    </w:p>
    <w:p w14:paraId="3B0DFB7B" w14:textId="77777777" w:rsidR="004C197C" w:rsidRDefault="004C197C" w:rsidP="00615BF3">
      <w:pPr>
        <w:rPr>
          <w:rFonts w:asciiTheme="majorHAnsi" w:hAnsiTheme="majorHAnsi"/>
          <w:bCs/>
          <w:lang w:val="fr-FR"/>
        </w:rPr>
      </w:pPr>
    </w:p>
    <w:p w14:paraId="264CBD4F" w14:textId="16C643D3" w:rsidR="00440F7F" w:rsidRPr="00440F7F" w:rsidRDefault="00780AB6" w:rsidP="00440F7F">
      <w:pPr>
        <w:jc w:val="left"/>
        <w:rPr>
          <w:rFonts w:asciiTheme="majorHAnsi" w:eastAsia="SimSun" w:hAnsiTheme="majorHAnsi" w:cs="Calibri"/>
          <w:b/>
          <w:u w:val="single"/>
          <w:lang w:val="fr-CH" w:eastAsia="en-US"/>
        </w:rPr>
      </w:pPr>
      <w:r w:rsidRPr="004071EF">
        <w:rPr>
          <w:rFonts w:asciiTheme="majorHAnsi" w:eastAsia="SimSun" w:hAnsiTheme="majorHAnsi" w:cs="Calibri"/>
          <w:b/>
          <w:u w:val="single"/>
          <w:lang w:val="fr-CH" w:eastAsia="en-US"/>
        </w:rPr>
        <w:t>3</w:t>
      </w:r>
      <w:r w:rsidR="006B506A" w:rsidRPr="004071EF">
        <w:rPr>
          <w:rFonts w:asciiTheme="majorHAnsi" w:eastAsia="SimSun" w:hAnsiTheme="majorHAnsi" w:cs="Calibri"/>
          <w:b/>
          <w:u w:val="single"/>
          <w:lang w:val="fr-CH" w:eastAsia="en-US"/>
        </w:rPr>
        <w:t>.</w:t>
      </w:r>
      <w:r w:rsidR="00045DC0" w:rsidRPr="004071EF">
        <w:rPr>
          <w:rFonts w:asciiTheme="majorHAnsi" w:eastAsia="SimSun" w:hAnsiTheme="majorHAnsi" w:cs="Calibri"/>
          <w:b/>
          <w:u w:val="single"/>
          <w:lang w:val="fr-CH" w:eastAsia="en-US"/>
        </w:rPr>
        <w:t xml:space="preserve"> </w:t>
      </w:r>
      <w:r w:rsidR="004C197C">
        <w:rPr>
          <w:rFonts w:asciiTheme="majorHAnsi" w:eastAsia="SimSun" w:hAnsiTheme="majorHAnsi" w:cs="Calibri"/>
          <w:b/>
          <w:u w:val="single"/>
          <w:lang w:val="fr-CH" w:eastAsia="en-US"/>
        </w:rPr>
        <w:t>Transferts</w:t>
      </w:r>
    </w:p>
    <w:p w14:paraId="5A350E26" w14:textId="08EC8655" w:rsidR="0029525E" w:rsidRDefault="00E66706" w:rsidP="0029525E">
      <w:pPr>
        <w:rPr>
          <w:rFonts w:asciiTheme="majorHAnsi" w:hAnsiTheme="majorHAnsi"/>
          <w:bCs/>
          <w:lang w:val="fr-FR"/>
        </w:rPr>
      </w:pPr>
      <w:r>
        <w:rPr>
          <w:rFonts w:asciiTheme="majorHAnsi" w:hAnsiTheme="majorHAnsi"/>
          <w:bCs/>
          <w:lang w:val="fr-FR"/>
        </w:rPr>
        <w:t>Analyse du document fourni par David</w:t>
      </w:r>
      <w:r w:rsidR="00E26BF8">
        <w:rPr>
          <w:rFonts w:asciiTheme="majorHAnsi" w:hAnsiTheme="majorHAnsi"/>
          <w:bCs/>
          <w:lang w:val="fr-FR"/>
        </w:rPr>
        <w:t>. La notion de compétition officielle doit être précisée. La forme, lettre recommandée avec accusé de réception, est assez lourde. Cette procédure pourra être remplacée par l’envoi de courriels.</w:t>
      </w:r>
    </w:p>
    <w:p w14:paraId="74EA1C1B" w14:textId="3EEB6A20" w:rsidR="00E26BF8" w:rsidRDefault="00E26BF8" w:rsidP="0029525E">
      <w:pPr>
        <w:rPr>
          <w:rFonts w:asciiTheme="majorHAnsi" w:hAnsiTheme="majorHAnsi"/>
          <w:bCs/>
          <w:lang w:val="fr-FR"/>
        </w:rPr>
      </w:pPr>
      <w:r>
        <w:rPr>
          <w:rFonts w:asciiTheme="majorHAnsi" w:hAnsiTheme="majorHAnsi"/>
          <w:bCs/>
          <w:lang w:val="fr-FR"/>
        </w:rPr>
        <w:t>L’âge mentionnée de 11 ans doit être relevé à 14 ans (début de la possibilité de faire partie de l’EN, catégorie B)</w:t>
      </w:r>
    </w:p>
    <w:p w14:paraId="68531F38" w14:textId="608F2EDC" w:rsidR="00E26BF8" w:rsidRDefault="00E26BF8" w:rsidP="0029525E">
      <w:pPr>
        <w:rPr>
          <w:rFonts w:asciiTheme="majorHAnsi" w:hAnsiTheme="majorHAnsi"/>
          <w:bCs/>
          <w:lang w:val="fr-FR"/>
        </w:rPr>
      </w:pPr>
      <w:r>
        <w:rPr>
          <w:rFonts w:asciiTheme="majorHAnsi" w:hAnsiTheme="majorHAnsi"/>
          <w:bCs/>
          <w:lang w:val="fr-FR"/>
        </w:rPr>
        <w:t>David adaptera le document en fonction de ces remarques afin que le CA prenne une décision lors de sa prochaine session.</w:t>
      </w:r>
    </w:p>
    <w:p w14:paraId="09E39ECB" w14:textId="77777777" w:rsidR="00E66706" w:rsidRDefault="00E66706" w:rsidP="0029525E">
      <w:pPr>
        <w:rPr>
          <w:rFonts w:asciiTheme="majorHAnsi" w:hAnsiTheme="majorHAnsi"/>
          <w:bCs/>
          <w:lang w:val="fr-FR"/>
        </w:rPr>
      </w:pPr>
    </w:p>
    <w:p w14:paraId="3F613AEB" w14:textId="3A8B09A4" w:rsidR="0029525E" w:rsidRDefault="0029525E" w:rsidP="0029525E">
      <w:pPr>
        <w:rPr>
          <w:rFonts w:asciiTheme="majorHAnsi" w:hAnsiTheme="majorHAnsi"/>
          <w:bCs/>
          <w:lang w:val="fr-FR"/>
        </w:rPr>
      </w:pPr>
      <w:r>
        <w:rPr>
          <w:rFonts w:asciiTheme="majorHAnsi" w:hAnsiTheme="majorHAnsi"/>
          <w:b/>
          <w:bCs/>
          <w:u w:val="single"/>
          <w:lang w:val="fr-FR"/>
        </w:rPr>
        <w:t xml:space="preserve">4. </w:t>
      </w:r>
      <w:r w:rsidR="004C197C">
        <w:rPr>
          <w:rFonts w:asciiTheme="majorHAnsi" w:hAnsiTheme="majorHAnsi"/>
          <w:b/>
          <w:bCs/>
          <w:u w:val="single"/>
          <w:lang w:val="fr-FR"/>
        </w:rPr>
        <w:t>Commission alpinisme</w:t>
      </w:r>
    </w:p>
    <w:p w14:paraId="09DE9DE1" w14:textId="2EBC196E" w:rsidR="0029525E" w:rsidRDefault="00867B92" w:rsidP="0029525E">
      <w:pPr>
        <w:rPr>
          <w:rFonts w:asciiTheme="majorHAnsi" w:hAnsiTheme="majorHAnsi"/>
          <w:bCs/>
          <w:lang w:val="fr-FR"/>
        </w:rPr>
      </w:pPr>
      <w:r>
        <w:rPr>
          <w:rFonts w:asciiTheme="majorHAnsi" w:hAnsiTheme="majorHAnsi"/>
          <w:bCs/>
          <w:lang w:val="fr-FR"/>
        </w:rPr>
        <w:t>Météo défavorable les deux premiers jours. Programme réalisé : Albert 1</w:t>
      </w:r>
      <w:r w:rsidRPr="00867B92">
        <w:rPr>
          <w:rFonts w:asciiTheme="majorHAnsi" w:hAnsiTheme="majorHAnsi"/>
          <w:bCs/>
          <w:vertAlign w:val="superscript"/>
          <w:lang w:val="fr-FR"/>
        </w:rPr>
        <w:t>er</w:t>
      </w:r>
      <w:r>
        <w:rPr>
          <w:rFonts w:asciiTheme="majorHAnsi" w:hAnsiTheme="majorHAnsi"/>
          <w:bCs/>
          <w:lang w:val="fr-FR"/>
        </w:rPr>
        <w:t>, Tête Blanche, Petite Fourche, Cabane de Trient, Aiguille du Tour, retour à Chamonix pour 3 jours en montagne.</w:t>
      </w:r>
    </w:p>
    <w:p w14:paraId="64B92C59" w14:textId="4C23A866" w:rsidR="00C53A3B" w:rsidRDefault="00C53A3B" w:rsidP="0029525E">
      <w:pPr>
        <w:rPr>
          <w:rFonts w:asciiTheme="majorHAnsi" w:hAnsiTheme="majorHAnsi"/>
          <w:bCs/>
          <w:lang w:val="fr-FR"/>
        </w:rPr>
      </w:pPr>
      <w:r>
        <w:rPr>
          <w:rFonts w:asciiTheme="majorHAnsi" w:hAnsiTheme="majorHAnsi"/>
          <w:bCs/>
          <w:lang w:val="fr-FR"/>
        </w:rPr>
        <w:t>Steve va rédiger un rapport</w:t>
      </w:r>
      <w:r w:rsidR="008567EB">
        <w:rPr>
          <w:rFonts w:asciiTheme="majorHAnsi" w:hAnsiTheme="majorHAnsi"/>
          <w:bCs/>
          <w:lang w:val="fr-FR"/>
        </w:rPr>
        <w:t xml:space="preserve"> du stage.</w:t>
      </w:r>
    </w:p>
    <w:p w14:paraId="7597007E" w14:textId="77777777" w:rsidR="0094736A" w:rsidRDefault="0094736A" w:rsidP="0029525E">
      <w:pPr>
        <w:rPr>
          <w:rFonts w:asciiTheme="majorHAnsi" w:hAnsiTheme="majorHAnsi"/>
          <w:bCs/>
          <w:lang w:val="fr-FR"/>
        </w:rPr>
      </w:pPr>
    </w:p>
    <w:p w14:paraId="613CDDE6" w14:textId="3336746A" w:rsidR="0029525E" w:rsidRDefault="0029525E" w:rsidP="0029525E">
      <w:pPr>
        <w:rPr>
          <w:rFonts w:asciiTheme="majorHAnsi" w:hAnsiTheme="majorHAnsi"/>
          <w:bCs/>
          <w:lang w:val="fr-FR"/>
        </w:rPr>
      </w:pPr>
      <w:r>
        <w:rPr>
          <w:rFonts w:asciiTheme="majorHAnsi" w:hAnsiTheme="majorHAnsi"/>
          <w:b/>
          <w:bCs/>
          <w:u w:val="single"/>
          <w:lang w:val="fr-FR"/>
        </w:rPr>
        <w:t xml:space="preserve">5. </w:t>
      </w:r>
      <w:r w:rsidR="004C197C">
        <w:rPr>
          <w:rFonts w:asciiTheme="majorHAnsi" w:hAnsiTheme="majorHAnsi"/>
          <w:b/>
          <w:bCs/>
          <w:u w:val="single"/>
          <w:lang w:val="fr-FR"/>
        </w:rPr>
        <w:t>Demande d’obtention de la nationalité luxembourgeoise par une athlète française</w:t>
      </w:r>
    </w:p>
    <w:p w14:paraId="055BABAF" w14:textId="7AB9F2D8" w:rsidR="0094736A" w:rsidRDefault="0094736A" w:rsidP="00C94A80">
      <w:pPr>
        <w:rPr>
          <w:rFonts w:asciiTheme="majorHAnsi" w:hAnsiTheme="majorHAnsi"/>
          <w:lang w:val="fr-CH"/>
        </w:rPr>
      </w:pPr>
      <w:r w:rsidRPr="0094736A">
        <w:rPr>
          <w:rFonts w:asciiTheme="majorHAnsi" w:hAnsiTheme="majorHAnsi"/>
          <w:lang w:val="fr-CH"/>
        </w:rPr>
        <w:t xml:space="preserve">Clotilde </w:t>
      </w:r>
      <w:proofErr w:type="spellStart"/>
      <w:r w:rsidRPr="0094736A">
        <w:rPr>
          <w:rFonts w:asciiTheme="majorHAnsi" w:hAnsiTheme="majorHAnsi"/>
          <w:lang w:val="fr-CH"/>
        </w:rPr>
        <w:t>Pfister</w:t>
      </w:r>
      <w:proofErr w:type="spellEnd"/>
      <w:r w:rsidRPr="0094736A">
        <w:rPr>
          <w:rFonts w:asciiTheme="majorHAnsi" w:hAnsiTheme="majorHAnsi"/>
          <w:lang w:val="fr-CH"/>
        </w:rPr>
        <w:t xml:space="preserve">, FFME Nancy, a exprimé son souhait </w:t>
      </w:r>
      <w:r>
        <w:rPr>
          <w:rFonts w:asciiTheme="majorHAnsi" w:hAnsiTheme="majorHAnsi"/>
          <w:lang w:val="fr-CH"/>
        </w:rPr>
        <w:t>pour obtenir la nationalité luxembourgeoise en vue de Paris 2024. Elle estime ne pas pouvoir remplir les critères de sélection français et aimerait ainsi grimper pour le Luxembourg.</w:t>
      </w:r>
    </w:p>
    <w:p w14:paraId="4AA62F45" w14:textId="64704BFF" w:rsidR="002A0853" w:rsidRDefault="002A0853" w:rsidP="00C94A80">
      <w:pPr>
        <w:rPr>
          <w:rFonts w:asciiTheme="majorHAnsi" w:hAnsiTheme="majorHAnsi"/>
          <w:lang w:val="fr-CH"/>
        </w:rPr>
      </w:pPr>
    </w:p>
    <w:p w14:paraId="43205EFC" w14:textId="51BA56C7" w:rsidR="002A0853" w:rsidRDefault="002A0853" w:rsidP="00C94A80">
      <w:pPr>
        <w:rPr>
          <w:rFonts w:asciiTheme="majorHAnsi" w:hAnsiTheme="majorHAnsi"/>
          <w:lang w:val="fr-CH"/>
        </w:rPr>
      </w:pPr>
      <w:r>
        <w:rPr>
          <w:rFonts w:asciiTheme="majorHAnsi" w:hAnsiTheme="majorHAnsi"/>
          <w:lang w:val="fr-CH"/>
        </w:rPr>
        <w:t>Se renseigner auprès du DMS si des dispositions spéciales existent pour des sportifs non-résidents : Tom s’en charge.</w:t>
      </w:r>
    </w:p>
    <w:p w14:paraId="537B81DC" w14:textId="749FF78B" w:rsidR="002A0853" w:rsidRPr="00F61F46" w:rsidRDefault="002A0853" w:rsidP="00C94A80">
      <w:pPr>
        <w:rPr>
          <w:rFonts w:asciiTheme="majorHAnsi" w:hAnsiTheme="majorHAnsi"/>
          <w:lang w:val="fr-CH"/>
        </w:rPr>
      </w:pPr>
      <w:r>
        <w:rPr>
          <w:rFonts w:asciiTheme="majorHAnsi" w:hAnsiTheme="majorHAnsi"/>
          <w:lang w:val="fr-CH"/>
        </w:rPr>
        <w:t xml:space="preserve">Se renseigner auprès de Clotilde si elle des liens familiaux avec le Luxembourg. </w:t>
      </w:r>
    </w:p>
    <w:p w14:paraId="392882E9" w14:textId="77777777" w:rsidR="0094736A" w:rsidRPr="0094736A" w:rsidRDefault="0094736A" w:rsidP="00C94A80">
      <w:pPr>
        <w:rPr>
          <w:rFonts w:asciiTheme="majorHAnsi" w:hAnsiTheme="majorHAnsi"/>
          <w:b/>
          <w:bCs/>
          <w:u w:val="single"/>
          <w:lang w:val="fr-CH"/>
        </w:rPr>
      </w:pPr>
    </w:p>
    <w:p w14:paraId="1C1488F3" w14:textId="6772B965" w:rsidR="00C94A80" w:rsidRDefault="00C94A80" w:rsidP="00C94A80">
      <w:pPr>
        <w:rPr>
          <w:rFonts w:asciiTheme="majorHAnsi" w:hAnsiTheme="majorHAnsi"/>
          <w:bCs/>
          <w:lang w:val="fr-FR"/>
        </w:rPr>
      </w:pPr>
      <w:r>
        <w:rPr>
          <w:rFonts w:asciiTheme="majorHAnsi" w:hAnsiTheme="majorHAnsi"/>
          <w:b/>
          <w:bCs/>
          <w:u w:val="single"/>
          <w:lang w:val="fr-FR"/>
        </w:rPr>
        <w:t xml:space="preserve">6. Commission </w:t>
      </w:r>
      <w:r w:rsidR="004C197C">
        <w:rPr>
          <w:rFonts w:asciiTheme="majorHAnsi" w:hAnsiTheme="majorHAnsi"/>
          <w:b/>
          <w:bCs/>
          <w:u w:val="single"/>
          <w:lang w:val="fr-FR"/>
        </w:rPr>
        <w:t>médias</w:t>
      </w:r>
    </w:p>
    <w:p w14:paraId="30722E25" w14:textId="6ECF0AC8" w:rsidR="00C94A80" w:rsidRDefault="00DE6AE5" w:rsidP="00C94A80">
      <w:pPr>
        <w:rPr>
          <w:rFonts w:asciiTheme="majorHAnsi" w:hAnsiTheme="majorHAnsi"/>
          <w:bCs/>
          <w:lang w:val="fr-FR"/>
        </w:rPr>
      </w:pPr>
      <w:r>
        <w:rPr>
          <w:rFonts w:asciiTheme="majorHAnsi" w:hAnsiTheme="majorHAnsi"/>
          <w:bCs/>
          <w:lang w:val="fr-FR"/>
        </w:rPr>
        <w:t>Lien avec CC via Tom.</w:t>
      </w:r>
    </w:p>
    <w:p w14:paraId="17DD820F" w14:textId="7112EA72" w:rsidR="00DE6AE5" w:rsidRDefault="00DE6AE5" w:rsidP="00C94A80">
      <w:pPr>
        <w:rPr>
          <w:rFonts w:asciiTheme="majorHAnsi" w:hAnsiTheme="majorHAnsi"/>
          <w:bCs/>
          <w:lang w:val="fr-FR"/>
        </w:rPr>
      </w:pPr>
      <w:r>
        <w:rPr>
          <w:rFonts w:asciiTheme="majorHAnsi" w:hAnsiTheme="majorHAnsi"/>
          <w:bCs/>
          <w:lang w:val="fr-FR"/>
        </w:rPr>
        <w:t>Rappel des tâches demandées par le CA le 11/7/19</w:t>
      </w:r>
    </w:p>
    <w:p w14:paraId="7DB90255" w14:textId="36B15422" w:rsidR="00DE6AE5" w:rsidRDefault="00DE6AE5" w:rsidP="00C94A80">
      <w:pPr>
        <w:rPr>
          <w:rFonts w:asciiTheme="majorHAnsi" w:hAnsiTheme="majorHAnsi"/>
          <w:bCs/>
          <w:lang w:val="fr-FR"/>
        </w:rPr>
      </w:pPr>
      <w:r>
        <w:rPr>
          <w:rFonts w:asciiTheme="majorHAnsi" w:hAnsiTheme="majorHAnsi"/>
          <w:bCs/>
          <w:lang w:val="fr-FR"/>
        </w:rPr>
        <w:t>Affiche pour le championnat de bloc</w:t>
      </w:r>
    </w:p>
    <w:p w14:paraId="4BF5675B" w14:textId="65E270B7" w:rsidR="00DE6AE5" w:rsidRDefault="00DE6AE5" w:rsidP="00C94A80">
      <w:pPr>
        <w:rPr>
          <w:rFonts w:asciiTheme="majorHAnsi" w:hAnsiTheme="majorHAnsi"/>
          <w:bCs/>
          <w:lang w:val="fr-FR"/>
        </w:rPr>
      </w:pPr>
      <w:r>
        <w:rPr>
          <w:rFonts w:asciiTheme="majorHAnsi" w:hAnsiTheme="majorHAnsi"/>
          <w:bCs/>
          <w:lang w:val="fr-FR"/>
        </w:rPr>
        <w:t xml:space="preserve">Logos </w:t>
      </w:r>
      <w:proofErr w:type="spellStart"/>
      <w:r>
        <w:rPr>
          <w:rFonts w:asciiTheme="majorHAnsi" w:hAnsiTheme="majorHAnsi"/>
          <w:bCs/>
          <w:lang w:val="fr-FR"/>
        </w:rPr>
        <w:t>etc</w:t>
      </w:r>
      <w:proofErr w:type="spellEnd"/>
      <w:r>
        <w:rPr>
          <w:rFonts w:asciiTheme="majorHAnsi" w:hAnsiTheme="majorHAnsi"/>
          <w:bCs/>
          <w:lang w:val="fr-FR"/>
        </w:rPr>
        <w:t xml:space="preserve"> </w:t>
      </w:r>
    </w:p>
    <w:p w14:paraId="155E2605" w14:textId="77777777" w:rsidR="00F61F46" w:rsidRDefault="00F61F46" w:rsidP="00C94A80">
      <w:pPr>
        <w:rPr>
          <w:rFonts w:asciiTheme="majorHAnsi" w:hAnsiTheme="majorHAnsi"/>
          <w:bCs/>
          <w:lang w:val="fr-FR"/>
        </w:rPr>
      </w:pPr>
    </w:p>
    <w:p w14:paraId="63B2AE43" w14:textId="32804168" w:rsidR="00C94A80" w:rsidRDefault="00C94A80" w:rsidP="00C94A80">
      <w:pPr>
        <w:rPr>
          <w:rFonts w:asciiTheme="majorHAnsi" w:hAnsiTheme="majorHAnsi"/>
          <w:bCs/>
          <w:lang w:val="fr-FR"/>
        </w:rPr>
      </w:pPr>
      <w:r>
        <w:rPr>
          <w:rFonts w:asciiTheme="majorHAnsi" w:hAnsiTheme="majorHAnsi"/>
          <w:b/>
          <w:bCs/>
          <w:u w:val="single"/>
          <w:lang w:val="fr-FR"/>
        </w:rPr>
        <w:t xml:space="preserve">7. Commission </w:t>
      </w:r>
      <w:r w:rsidR="004C197C">
        <w:rPr>
          <w:rFonts w:asciiTheme="majorHAnsi" w:hAnsiTheme="majorHAnsi"/>
          <w:b/>
          <w:bCs/>
          <w:u w:val="single"/>
          <w:lang w:val="fr-FR"/>
        </w:rPr>
        <w:t>falaises</w:t>
      </w:r>
    </w:p>
    <w:p w14:paraId="7C9A33B0" w14:textId="34DED1D7" w:rsidR="00C94A80" w:rsidRDefault="00DE6AE5" w:rsidP="00FE31C2">
      <w:pPr>
        <w:pStyle w:val="ListParagraph"/>
        <w:numPr>
          <w:ilvl w:val="0"/>
          <w:numId w:val="31"/>
        </w:numPr>
        <w:rPr>
          <w:rFonts w:asciiTheme="majorHAnsi" w:hAnsiTheme="majorHAnsi"/>
          <w:bCs/>
          <w:lang w:val="fr-FR"/>
        </w:rPr>
      </w:pPr>
      <w:r w:rsidRPr="00FE31C2">
        <w:rPr>
          <w:rFonts w:asciiTheme="majorHAnsi" w:hAnsiTheme="majorHAnsi"/>
          <w:bCs/>
          <w:lang w:val="fr-FR"/>
        </w:rPr>
        <w:t xml:space="preserve">Lettre à Dan </w:t>
      </w:r>
      <w:proofErr w:type="spellStart"/>
      <w:r w:rsidRPr="00FE31C2">
        <w:rPr>
          <w:rFonts w:asciiTheme="majorHAnsi" w:hAnsiTheme="majorHAnsi"/>
          <w:bCs/>
          <w:lang w:val="fr-FR"/>
        </w:rPr>
        <w:t>Kersch</w:t>
      </w:r>
      <w:proofErr w:type="spellEnd"/>
      <w:r w:rsidRPr="00FE31C2">
        <w:rPr>
          <w:rFonts w:asciiTheme="majorHAnsi" w:hAnsiTheme="majorHAnsi"/>
          <w:bCs/>
          <w:lang w:val="fr-FR"/>
        </w:rPr>
        <w:t xml:space="preserve">, Carole </w:t>
      </w:r>
      <w:proofErr w:type="spellStart"/>
      <w:r w:rsidRPr="00FE31C2">
        <w:rPr>
          <w:rFonts w:asciiTheme="majorHAnsi" w:hAnsiTheme="majorHAnsi"/>
          <w:bCs/>
          <w:lang w:val="fr-FR"/>
        </w:rPr>
        <w:t>Dieschburg</w:t>
      </w:r>
      <w:proofErr w:type="spellEnd"/>
      <w:r w:rsidRPr="00FE31C2">
        <w:rPr>
          <w:rFonts w:asciiTheme="majorHAnsi" w:hAnsiTheme="majorHAnsi"/>
          <w:bCs/>
          <w:lang w:val="fr-FR"/>
        </w:rPr>
        <w:t xml:space="preserve"> pour CUD 2019.</w:t>
      </w:r>
    </w:p>
    <w:p w14:paraId="6324EDDC" w14:textId="2AB26473" w:rsidR="00FE31C2" w:rsidRDefault="00FE31C2" w:rsidP="00FE31C2">
      <w:pPr>
        <w:pStyle w:val="ListParagraph"/>
        <w:numPr>
          <w:ilvl w:val="0"/>
          <w:numId w:val="31"/>
        </w:numPr>
        <w:rPr>
          <w:rFonts w:asciiTheme="majorHAnsi" w:hAnsiTheme="majorHAnsi"/>
          <w:bCs/>
          <w:lang w:val="fr-FR"/>
        </w:rPr>
      </w:pPr>
      <w:r>
        <w:rPr>
          <w:rFonts w:asciiTheme="majorHAnsi" w:hAnsiTheme="majorHAnsi"/>
          <w:bCs/>
          <w:lang w:val="fr-FR"/>
        </w:rPr>
        <w:t>Flyer OK</w:t>
      </w:r>
    </w:p>
    <w:p w14:paraId="18C44CB2" w14:textId="13506D48" w:rsidR="00FE31C2" w:rsidRDefault="00FE31C2" w:rsidP="00FE31C2">
      <w:pPr>
        <w:pStyle w:val="ListParagraph"/>
        <w:numPr>
          <w:ilvl w:val="0"/>
          <w:numId w:val="31"/>
        </w:numPr>
        <w:rPr>
          <w:rFonts w:asciiTheme="majorHAnsi" w:hAnsiTheme="majorHAnsi"/>
          <w:bCs/>
          <w:lang w:val="fr-FR"/>
        </w:rPr>
      </w:pPr>
      <w:r>
        <w:rPr>
          <w:rFonts w:asciiTheme="majorHAnsi" w:hAnsiTheme="majorHAnsi"/>
          <w:bCs/>
          <w:lang w:val="fr-FR"/>
        </w:rPr>
        <w:t>Maillons toujours en cours de remplacement</w:t>
      </w:r>
    </w:p>
    <w:p w14:paraId="0F7D320F" w14:textId="2962F694" w:rsidR="00FE31C2" w:rsidRPr="00FE31C2" w:rsidRDefault="00FE31C2" w:rsidP="00FE31C2">
      <w:pPr>
        <w:pStyle w:val="ListParagraph"/>
        <w:numPr>
          <w:ilvl w:val="0"/>
          <w:numId w:val="31"/>
        </w:numPr>
        <w:rPr>
          <w:rFonts w:asciiTheme="majorHAnsi" w:hAnsiTheme="majorHAnsi"/>
          <w:bCs/>
          <w:lang w:val="fr-FR"/>
        </w:rPr>
      </w:pPr>
      <w:proofErr w:type="spellStart"/>
      <w:r>
        <w:rPr>
          <w:rFonts w:asciiTheme="majorHAnsi" w:hAnsiTheme="majorHAnsi"/>
          <w:bCs/>
          <w:lang w:val="fr-FR"/>
        </w:rPr>
        <w:t>Audun</w:t>
      </w:r>
      <w:proofErr w:type="spellEnd"/>
      <w:r>
        <w:rPr>
          <w:rFonts w:asciiTheme="majorHAnsi" w:hAnsiTheme="majorHAnsi"/>
          <w:bCs/>
          <w:lang w:val="fr-FR"/>
        </w:rPr>
        <w:t xml:space="preserve"> : ce weekend, samedi et dimanche, nettoyage des pieds des voies en contrepartie d’une animation </w:t>
      </w:r>
      <w:r w:rsidR="00450CC9">
        <w:rPr>
          <w:rFonts w:asciiTheme="majorHAnsi" w:hAnsiTheme="majorHAnsi"/>
          <w:bCs/>
          <w:lang w:val="fr-FR"/>
        </w:rPr>
        <w:t>– il faudrait encore quelques volontaires pour encadrer</w:t>
      </w:r>
    </w:p>
    <w:p w14:paraId="102955E1" w14:textId="77777777" w:rsidR="00F61F46" w:rsidRDefault="00F61F46" w:rsidP="00C94A80">
      <w:pPr>
        <w:rPr>
          <w:rFonts w:asciiTheme="majorHAnsi" w:hAnsiTheme="majorHAnsi"/>
          <w:bCs/>
          <w:lang w:val="fr-FR"/>
        </w:rPr>
      </w:pPr>
    </w:p>
    <w:p w14:paraId="6DD8EB32" w14:textId="77777777" w:rsidR="00552B0F" w:rsidRDefault="00552B0F" w:rsidP="00C94A80">
      <w:pPr>
        <w:rPr>
          <w:rFonts w:asciiTheme="majorHAnsi" w:hAnsiTheme="majorHAnsi"/>
          <w:b/>
          <w:bCs/>
          <w:u w:val="single"/>
          <w:lang w:val="fr-FR"/>
        </w:rPr>
      </w:pPr>
    </w:p>
    <w:p w14:paraId="42BDE963" w14:textId="107EDC5F" w:rsidR="00C94A80" w:rsidRDefault="00C94A80" w:rsidP="00C94A80">
      <w:pPr>
        <w:rPr>
          <w:rFonts w:asciiTheme="majorHAnsi" w:hAnsiTheme="majorHAnsi"/>
          <w:bCs/>
          <w:lang w:val="fr-FR"/>
        </w:rPr>
      </w:pPr>
      <w:r>
        <w:rPr>
          <w:rFonts w:asciiTheme="majorHAnsi" w:hAnsiTheme="majorHAnsi"/>
          <w:b/>
          <w:bCs/>
          <w:u w:val="single"/>
          <w:lang w:val="fr-FR"/>
        </w:rPr>
        <w:lastRenderedPageBreak/>
        <w:t xml:space="preserve">8. </w:t>
      </w:r>
      <w:r w:rsidR="00E66706">
        <w:rPr>
          <w:rFonts w:asciiTheme="majorHAnsi" w:hAnsiTheme="majorHAnsi"/>
          <w:b/>
          <w:bCs/>
          <w:u w:val="single"/>
          <w:lang w:val="fr-FR"/>
        </w:rPr>
        <w:t>Divers &amp; courrier</w:t>
      </w:r>
    </w:p>
    <w:p w14:paraId="65A60320" w14:textId="7F0355B2" w:rsidR="7DE9BF1F" w:rsidRPr="00DB4B0E" w:rsidRDefault="00F61F46" w:rsidP="00DB4B0E">
      <w:pPr>
        <w:pStyle w:val="ListParagraph"/>
        <w:numPr>
          <w:ilvl w:val="0"/>
          <w:numId w:val="30"/>
        </w:numPr>
        <w:jc w:val="left"/>
        <w:rPr>
          <w:rFonts w:asciiTheme="majorHAnsi" w:eastAsia="SimSun" w:hAnsiTheme="majorHAnsi" w:cs="Calibri"/>
          <w:lang w:val="fr-CH" w:eastAsia="en-US"/>
        </w:rPr>
      </w:pPr>
      <w:r w:rsidRPr="00DB4B0E">
        <w:rPr>
          <w:rFonts w:asciiTheme="majorHAnsi" w:eastAsia="SimSun" w:hAnsiTheme="majorHAnsi" w:cs="Calibri"/>
          <w:lang w:val="fr-CH" w:eastAsia="en-US"/>
        </w:rPr>
        <w:t>Le délai pour compléter le registre des bénéficiaires effectifs a été prolongé jusqu’au 30/11/2019.</w:t>
      </w:r>
    </w:p>
    <w:p w14:paraId="7F86FA73" w14:textId="40CE6910" w:rsidR="00F61F46" w:rsidRDefault="00C06B73" w:rsidP="00DB4B0E">
      <w:pPr>
        <w:pStyle w:val="ListParagraph"/>
        <w:numPr>
          <w:ilvl w:val="0"/>
          <w:numId w:val="30"/>
        </w:numPr>
        <w:jc w:val="left"/>
        <w:rPr>
          <w:rFonts w:asciiTheme="majorHAnsi" w:eastAsia="SimSun" w:hAnsiTheme="majorHAnsi" w:cs="Calibri"/>
          <w:lang w:val="fr-CH" w:eastAsia="en-US"/>
        </w:rPr>
      </w:pPr>
      <w:r w:rsidRPr="00DB4B0E">
        <w:rPr>
          <w:rFonts w:asciiTheme="majorHAnsi" w:eastAsia="SimSun" w:hAnsiTheme="majorHAnsi" w:cs="Calibri"/>
          <w:lang w:val="fr-CH" w:eastAsia="en-US"/>
        </w:rPr>
        <w:t>Par manque de disponibilité Laurent Werner démissionne du CA.</w:t>
      </w:r>
    </w:p>
    <w:p w14:paraId="49A15CA2" w14:textId="6F426DFE" w:rsidR="009F5D4E" w:rsidRDefault="009F5D4E" w:rsidP="00DB4B0E">
      <w:pPr>
        <w:pStyle w:val="ListParagraph"/>
        <w:numPr>
          <w:ilvl w:val="0"/>
          <w:numId w:val="30"/>
        </w:numPr>
        <w:jc w:val="left"/>
        <w:rPr>
          <w:rFonts w:asciiTheme="majorHAnsi" w:eastAsia="SimSun" w:hAnsiTheme="majorHAnsi" w:cs="Calibri"/>
          <w:lang w:val="fr-CH" w:eastAsia="en-US"/>
        </w:rPr>
      </w:pPr>
      <w:r>
        <w:rPr>
          <w:rFonts w:asciiTheme="majorHAnsi" w:eastAsia="SimSun" w:hAnsiTheme="majorHAnsi" w:cs="Calibri"/>
          <w:lang w:val="fr-CH" w:eastAsia="en-US"/>
        </w:rPr>
        <w:t>Casper n’a pas encore payé sa contribution pour la vente de topos.</w:t>
      </w:r>
    </w:p>
    <w:p w14:paraId="62828AAE" w14:textId="35C3D054" w:rsidR="00C53A3B" w:rsidRDefault="00C53A3B" w:rsidP="00DB4B0E">
      <w:pPr>
        <w:pStyle w:val="ListParagraph"/>
        <w:numPr>
          <w:ilvl w:val="0"/>
          <w:numId w:val="30"/>
        </w:numPr>
        <w:jc w:val="left"/>
        <w:rPr>
          <w:rFonts w:asciiTheme="majorHAnsi" w:eastAsia="SimSun" w:hAnsiTheme="majorHAnsi" w:cs="Calibri"/>
          <w:lang w:val="fr-CH" w:eastAsia="en-US"/>
        </w:rPr>
      </w:pPr>
      <w:r>
        <w:rPr>
          <w:rFonts w:asciiTheme="majorHAnsi" w:eastAsia="SimSun" w:hAnsiTheme="majorHAnsi" w:cs="Calibri"/>
          <w:lang w:val="fr-CH" w:eastAsia="en-US"/>
        </w:rPr>
        <w:t>Mike démission</w:t>
      </w:r>
      <w:r w:rsidR="00C1419B">
        <w:rPr>
          <w:rFonts w:asciiTheme="majorHAnsi" w:eastAsia="SimSun" w:hAnsiTheme="majorHAnsi" w:cs="Calibri"/>
          <w:lang w:val="fr-CH" w:eastAsia="en-US"/>
        </w:rPr>
        <w:t>n</w:t>
      </w:r>
      <w:r>
        <w:rPr>
          <w:rFonts w:asciiTheme="majorHAnsi" w:eastAsia="SimSun" w:hAnsiTheme="majorHAnsi" w:cs="Calibri"/>
          <w:lang w:val="fr-CH" w:eastAsia="en-US"/>
        </w:rPr>
        <w:t>e du CA avec effet immédiat</w:t>
      </w:r>
    </w:p>
    <w:p w14:paraId="341C0766" w14:textId="6933213C" w:rsidR="00552B0F" w:rsidRDefault="00552B0F" w:rsidP="00DB4B0E">
      <w:pPr>
        <w:pStyle w:val="ListParagraph"/>
        <w:numPr>
          <w:ilvl w:val="0"/>
          <w:numId w:val="30"/>
        </w:numPr>
        <w:jc w:val="left"/>
        <w:rPr>
          <w:rFonts w:asciiTheme="majorHAnsi" w:eastAsia="SimSun" w:hAnsiTheme="majorHAnsi" w:cs="Calibri"/>
          <w:lang w:val="fr-CH" w:eastAsia="en-US"/>
        </w:rPr>
      </w:pPr>
      <w:r>
        <w:rPr>
          <w:rFonts w:asciiTheme="majorHAnsi" w:eastAsia="SimSun" w:hAnsiTheme="majorHAnsi" w:cs="Calibri"/>
          <w:lang w:val="fr-CH" w:eastAsia="en-US"/>
        </w:rPr>
        <w:t>Email pour DMS pour les activités : Ingmar se charge de trouver une personne de contact</w:t>
      </w:r>
    </w:p>
    <w:p w14:paraId="6A0EFBC4" w14:textId="3B5A34BE" w:rsidR="006714D4" w:rsidRDefault="006714D4" w:rsidP="00DB4B0E">
      <w:pPr>
        <w:pStyle w:val="ListParagraph"/>
        <w:numPr>
          <w:ilvl w:val="0"/>
          <w:numId w:val="30"/>
        </w:numPr>
        <w:jc w:val="left"/>
        <w:rPr>
          <w:rFonts w:asciiTheme="majorHAnsi" w:eastAsia="SimSun" w:hAnsiTheme="majorHAnsi" w:cs="Calibri"/>
          <w:lang w:val="fr-CH" w:eastAsia="en-US"/>
        </w:rPr>
      </w:pPr>
      <w:r>
        <w:rPr>
          <w:rFonts w:asciiTheme="majorHAnsi" w:eastAsia="SimSun" w:hAnsiTheme="majorHAnsi" w:cs="Calibri"/>
          <w:lang w:val="fr-CH" w:eastAsia="en-US"/>
        </w:rPr>
        <w:t>Ingmar se propose de faire une étude des polices d’assurance (prix) – à cet effet on peut lui envoyer les contrats actuels</w:t>
      </w:r>
    </w:p>
    <w:p w14:paraId="7BAC440C" w14:textId="77777777" w:rsidR="00025866" w:rsidRPr="00025866" w:rsidRDefault="00025866" w:rsidP="00025866">
      <w:pPr>
        <w:jc w:val="left"/>
        <w:rPr>
          <w:rFonts w:asciiTheme="majorHAnsi" w:eastAsia="SimSun" w:hAnsiTheme="majorHAnsi" w:cs="Calibri"/>
          <w:lang w:val="fr-CH" w:eastAsia="en-US"/>
        </w:rPr>
      </w:pPr>
    </w:p>
    <w:p w14:paraId="3DC45BCB" w14:textId="47E9F0DA" w:rsidR="00F61F46" w:rsidRDefault="00F61F46" w:rsidP="7DE9BF1F">
      <w:pPr>
        <w:jc w:val="left"/>
        <w:rPr>
          <w:rFonts w:asciiTheme="majorHAnsi" w:eastAsia="SimSun" w:hAnsiTheme="majorHAnsi" w:cs="Calibri"/>
          <w:lang w:val="fr-CH" w:eastAsia="en-US"/>
        </w:rPr>
      </w:pPr>
    </w:p>
    <w:p w14:paraId="74C9BCC0" w14:textId="7AEEB25B" w:rsidR="00C06B73" w:rsidRDefault="00C06B73" w:rsidP="7DE9BF1F">
      <w:pPr>
        <w:jc w:val="left"/>
        <w:rPr>
          <w:rFonts w:asciiTheme="majorHAnsi" w:eastAsia="SimSun" w:hAnsiTheme="majorHAnsi" w:cs="Calibri"/>
          <w:lang w:val="fr-CH" w:eastAsia="en-US"/>
        </w:rPr>
      </w:pPr>
    </w:p>
    <w:p w14:paraId="323D34D6" w14:textId="77777777" w:rsidR="00025866" w:rsidRDefault="00025866" w:rsidP="7DE9BF1F">
      <w:pPr>
        <w:jc w:val="left"/>
        <w:rPr>
          <w:rFonts w:asciiTheme="majorHAnsi" w:eastAsia="SimSun" w:hAnsiTheme="majorHAnsi" w:cs="Calibri"/>
          <w:lang w:val="fr-CH" w:eastAsia="en-US"/>
        </w:rPr>
      </w:pPr>
    </w:p>
    <w:p w14:paraId="0FE6F0C2" w14:textId="77777777" w:rsidR="00C06B73" w:rsidRDefault="00C06B73" w:rsidP="7DE9BF1F">
      <w:pPr>
        <w:jc w:val="left"/>
        <w:rPr>
          <w:rFonts w:asciiTheme="majorHAnsi" w:eastAsia="SimSun" w:hAnsiTheme="majorHAnsi" w:cs="Calibri"/>
          <w:lang w:val="fr-CH" w:eastAsia="en-US"/>
        </w:rPr>
      </w:pPr>
    </w:p>
    <w:p w14:paraId="5336D11C" w14:textId="468A2BE9" w:rsidR="7DE9BF1F" w:rsidRDefault="7DE9BF1F" w:rsidP="7DE9BF1F">
      <w:pPr>
        <w:jc w:val="left"/>
        <w:rPr>
          <w:rFonts w:asciiTheme="majorHAnsi" w:eastAsia="SimSun" w:hAnsiTheme="majorHAnsi" w:cs="Calibri"/>
          <w:lang w:val="fr-CH" w:eastAsia="en-US"/>
        </w:rPr>
      </w:pPr>
      <w:r w:rsidRPr="7DE9BF1F">
        <w:rPr>
          <w:rFonts w:asciiTheme="majorHAnsi" w:eastAsia="SimSun" w:hAnsiTheme="majorHAnsi" w:cs="Calibri"/>
          <w:lang w:val="fr-CH" w:eastAsia="en-US"/>
        </w:rPr>
        <w:t>Prochaine réunion :</w:t>
      </w:r>
    </w:p>
    <w:p w14:paraId="76935CBA" w14:textId="097100BC" w:rsidR="7DE9BF1F" w:rsidRDefault="7DE9BF1F" w:rsidP="7DE9BF1F">
      <w:pPr>
        <w:jc w:val="left"/>
        <w:rPr>
          <w:rFonts w:asciiTheme="majorHAnsi" w:eastAsia="SimSun" w:hAnsiTheme="majorHAnsi" w:cs="Calibri"/>
          <w:lang w:val="fr-CH" w:eastAsia="en-US"/>
        </w:rPr>
      </w:pPr>
    </w:p>
    <w:p w14:paraId="40F8EA46" w14:textId="12CAB39F" w:rsidR="7DE9BF1F" w:rsidRDefault="00077EE0" w:rsidP="21BB82F4">
      <w:pPr>
        <w:ind w:firstLine="708"/>
        <w:jc w:val="left"/>
        <w:rPr>
          <w:rFonts w:asciiTheme="majorHAnsi" w:eastAsia="SimSun" w:hAnsiTheme="majorHAnsi" w:cs="Calibri"/>
          <w:lang w:val="fr-CH" w:eastAsia="en-US"/>
        </w:rPr>
      </w:pPr>
      <w:proofErr w:type="gramStart"/>
      <w:r>
        <w:rPr>
          <w:rFonts w:asciiTheme="majorHAnsi" w:eastAsia="SimSun" w:hAnsiTheme="majorHAnsi" w:cs="Calibri"/>
          <w:lang w:val="fr-CH" w:eastAsia="en-US"/>
        </w:rPr>
        <w:t xml:space="preserve">21.10.2019 </w:t>
      </w:r>
      <w:r w:rsidR="00DC3FA3">
        <w:rPr>
          <w:rFonts w:asciiTheme="majorHAnsi" w:eastAsia="SimSun" w:hAnsiTheme="majorHAnsi" w:cs="Calibri"/>
          <w:lang w:val="fr-CH" w:eastAsia="en-US"/>
        </w:rPr>
        <w:t>,</w:t>
      </w:r>
      <w:proofErr w:type="gramEnd"/>
      <w:r w:rsidR="00DC3FA3">
        <w:rPr>
          <w:rFonts w:asciiTheme="majorHAnsi" w:eastAsia="SimSun" w:hAnsiTheme="majorHAnsi" w:cs="Calibri"/>
          <w:lang w:val="fr-CH" w:eastAsia="en-US"/>
        </w:rPr>
        <w:t xml:space="preserve"> 18:30</w:t>
      </w:r>
    </w:p>
    <w:p w14:paraId="6572068A" w14:textId="6271BDC3" w:rsidR="00296F3D" w:rsidRPr="004071EF" w:rsidRDefault="00296F3D" w:rsidP="006B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ajorHAnsi" w:eastAsia="SimSun" w:hAnsiTheme="majorHAnsi" w:cs="Calibri"/>
          <w:lang w:val="fr-CH" w:eastAsia="en-US"/>
        </w:rPr>
      </w:pPr>
    </w:p>
    <w:p w14:paraId="4089D5AE" w14:textId="02D74703" w:rsidR="00296F3D" w:rsidRPr="004071EF" w:rsidRDefault="00296F3D" w:rsidP="006B506A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jc w:val="left"/>
        <w:rPr>
          <w:rFonts w:asciiTheme="majorHAnsi" w:eastAsia="SimSun" w:hAnsiTheme="majorHAnsi" w:cs="Calibri"/>
          <w:lang w:val="fr-CH" w:eastAsia="en-US"/>
        </w:rPr>
      </w:pPr>
    </w:p>
    <w:p w14:paraId="2E7006E3" w14:textId="4A80C5C9" w:rsidR="008A346A" w:rsidRPr="004071EF" w:rsidRDefault="008A346A" w:rsidP="00231B85">
      <w:pPr>
        <w:outlineLvl w:val="0"/>
        <w:rPr>
          <w:rFonts w:asciiTheme="majorHAnsi" w:hAnsiTheme="majorHAnsi"/>
          <w:lang w:val="fr-CH"/>
        </w:rPr>
      </w:pPr>
    </w:p>
    <w:p w14:paraId="493097CC" w14:textId="683C3689" w:rsidR="00216F2F" w:rsidRPr="004071EF" w:rsidRDefault="00216F2F" w:rsidP="00231B85">
      <w:pPr>
        <w:outlineLvl w:val="0"/>
        <w:rPr>
          <w:rFonts w:asciiTheme="majorHAnsi" w:hAnsiTheme="majorHAnsi"/>
          <w:lang w:val="fr-CH"/>
        </w:rPr>
      </w:pPr>
    </w:p>
    <w:p w14:paraId="69052645" w14:textId="059A129E" w:rsidR="00216F2F" w:rsidRPr="004071EF" w:rsidRDefault="00216F2F" w:rsidP="00231B85">
      <w:pPr>
        <w:outlineLvl w:val="0"/>
        <w:rPr>
          <w:rFonts w:asciiTheme="majorHAnsi" w:hAnsiTheme="majorHAnsi"/>
          <w:lang w:val="fr-CH"/>
        </w:rPr>
      </w:pPr>
    </w:p>
    <w:p w14:paraId="02C8D9F2" w14:textId="6E5DC246" w:rsidR="00216F2F" w:rsidRPr="004071EF" w:rsidRDefault="00216F2F" w:rsidP="00231B85">
      <w:pPr>
        <w:outlineLvl w:val="0"/>
        <w:rPr>
          <w:rFonts w:asciiTheme="majorHAnsi" w:hAnsiTheme="majorHAnsi"/>
          <w:lang w:val="fr-CH"/>
        </w:rPr>
      </w:pPr>
    </w:p>
    <w:p w14:paraId="1DF2DB77" w14:textId="08DA1B28" w:rsidR="00216F2F" w:rsidRPr="004071EF" w:rsidRDefault="00216F2F" w:rsidP="00231B85">
      <w:pPr>
        <w:outlineLvl w:val="0"/>
        <w:rPr>
          <w:rFonts w:asciiTheme="majorHAnsi" w:hAnsiTheme="majorHAnsi"/>
          <w:lang w:val="fr-CH"/>
        </w:rPr>
      </w:pPr>
    </w:p>
    <w:p w14:paraId="3250867A" w14:textId="5643D1F5" w:rsidR="00216F2F" w:rsidRPr="004071EF" w:rsidRDefault="00216F2F" w:rsidP="00231B85">
      <w:pPr>
        <w:outlineLvl w:val="0"/>
        <w:rPr>
          <w:rFonts w:asciiTheme="majorHAnsi" w:hAnsiTheme="majorHAnsi"/>
          <w:lang w:val="fr-CH"/>
        </w:rPr>
      </w:pPr>
    </w:p>
    <w:p w14:paraId="02DA8377" w14:textId="77777777" w:rsidR="00216F2F" w:rsidRPr="004071EF" w:rsidRDefault="00216F2F" w:rsidP="00231B85">
      <w:pPr>
        <w:outlineLvl w:val="0"/>
        <w:rPr>
          <w:rFonts w:asciiTheme="majorHAnsi" w:hAnsiTheme="majorHAnsi"/>
          <w:lang w:val="fr-CH"/>
        </w:rPr>
      </w:pPr>
    </w:p>
    <w:p w14:paraId="1AC50809" w14:textId="77777777" w:rsidR="008A346A" w:rsidRPr="004071EF" w:rsidRDefault="008A346A" w:rsidP="008A346A">
      <w:pPr>
        <w:ind w:left="4956" w:firstLine="708"/>
        <w:outlineLvl w:val="0"/>
        <w:rPr>
          <w:rFonts w:asciiTheme="majorHAnsi" w:hAnsiTheme="majorHAnsi"/>
          <w:lang w:val="fr-CH"/>
        </w:rPr>
      </w:pPr>
    </w:p>
    <w:p w14:paraId="13D20562" w14:textId="77777777" w:rsidR="008A346A" w:rsidRPr="004071EF" w:rsidRDefault="008A346A" w:rsidP="008A346A">
      <w:pPr>
        <w:ind w:left="4956" w:firstLine="708"/>
        <w:outlineLvl w:val="0"/>
        <w:rPr>
          <w:rFonts w:asciiTheme="majorHAnsi" w:hAnsiTheme="majorHAnsi"/>
          <w:lang w:val="fr-CH"/>
        </w:rPr>
      </w:pPr>
    </w:p>
    <w:p w14:paraId="157E696C" w14:textId="657C691F" w:rsidR="00865489" w:rsidRPr="004071EF" w:rsidRDefault="00A321E0" w:rsidP="008A346A">
      <w:pPr>
        <w:ind w:left="4956" w:firstLine="708"/>
        <w:outlineLvl w:val="0"/>
        <w:rPr>
          <w:rFonts w:asciiTheme="majorHAnsi" w:hAnsiTheme="majorHAnsi"/>
          <w:lang w:val="fr-CH"/>
        </w:rPr>
      </w:pPr>
      <w:r w:rsidRPr="004071EF">
        <w:rPr>
          <w:rFonts w:asciiTheme="majorHAnsi" w:hAnsiTheme="majorHAnsi"/>
          <w:lang w:val="fr-CH"/>
        </w:rPr>
        <w:t>Steve SCHILTZ</w:t>
      </w:r>
    </w:p>
    <w:p w14:paraId="4825CC3B" w14:textId="6A8DB35A" w:rsidR="00865489" w:rsidRPr="004071EF" w:rsidRDefault="00865489" w:rsidP="00615BF3">
      <w:pPr>
        <w:rPr>
          <w:rFonts w:asciiTheme="majorHAnsi" w:hAnsiTheme="majorHAnsi"/>
          <w:lang w:val="fr-CH"/>
        </w:rPr>
      </w:pPr>
      <w:r w:rsidRPr="004071EF">
        <w:rPr>
          <w:rFonts w:asciiTheme="majorHAnsi" w:hAnsiTheme="majorHAnsi"/>
          <w:lang w:val="fr-CH"/>
        </w:rPr>
        <w:tab/>
      </w:r>
      <w:r w:rsidRPr="004071EF">
        <w:rPr>
          <w:rFonts w:asciiTheme="majorHAnsi" w:hAnsiTheme="majorHAnsi"/>
          <w:lang w:val="fr-CH"/>
        </w:rPr>
        <w:tab/>
      </w:r>
      <w:r w:rsidRPr="004071EF">
        <w:rPr>
          <w:rFonts w:asciiTheme="majorHAnsi" w:hAnsiTheme="majorHAnsi"/>
          <w:lang w:val="fr-CH"/>
        </w:rPr>
        <w:tab/>
      </w:r>
      <w:r w:rsidRPr="004071EF">
        <w:rPr>
          <w:rFonts w:asciiTheme="majorHAnsi" w:hAnsiTheme="majorHAnsi"/>
          <w:lang w:val="fr-CH"/>
        </w:rPr>
        <w:tab/>
      </w:r>
      <w:r w:rsidRPr="004071EF">
        <w:rPr>
          <w:rFonts w:asciiTheme="majorHAnsi" w:hAnsiTheme="majorHAnsi"/>
          <w:lang w:val="fr-CH"/>
        </w:rPr>
        <w:tab/>
      </w:r>
      <w:r w:rsidRPr="004071EF">
        <w:rPr>
          <w:rFonts w:asciiTheme="majorHAnsi" w:hAnsiTheme="majorHAnsi"/>
          <w:lang w:val="fr-CH"/>
        </w:rPr>
        <w:tab/>
      </w:r>
      <w:r w:rsidRPr="004071EF">
        <w:rPr>
          <w:rFonts w:asciiTheme="majorHAnsi" w:hAnsiTheme="majorHAnsi"/>
          <w:lang w:val="fr-CH"/>
        </w:rPr>
        <w:tab/>
      </w:r>
      <w:r w:rsidRPr="004071EF">
        <w:rPr>
          <w:rFonts w:asciiTheme="majorHAnsi" w:hAnsiTheme="majorHAnsi"/>
          <w:lang w:val="fr-CH"/>
        </w:rPr>
        <w:tab/>
        <w:t>Secrétaire général</w:t>
      </w:r>
    </w:p>
    <w:sectPr w:rsidR="00865489" w:rsidRPr="004071EF" w:rsidSect="00BF6D19">
      <w:headerReference w:type="default" r:id="rId8"/>
      <w:footerReference w:type="default" r:id="rId9"/>
      <w:pgSz w:w="11906" w:h="16838"/>
      <w:pgMar w:top="2157" w:right="926" w:bottom="1977" w:left="1260" w:header="540" w:footer="7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C0154" w14:textId="77777777" w:rsidR="00E65C0C" w:rsidRDefault="00E65C0C">
      <w:r>
        <w:separator/>
      </w:r>
    </w:p>
  </w:endnote>
  <w:endnote w:type="continuationSeparator" w:id="0">
    <w:p w14:paraId="544097CD" w14:textId="77777777" w:rsidR="00E65C0C" w:rsidRDefault="00E65C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Md BT">
    <w:altName w:val="Century Gothic"/>
    <w:panose1 w:val="020B0604020202020204"/>
    <w:charset w:val="00"/>
    <w:family w:val="swiss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DC87C3A" w14:textId="77777777" w:rsidR="00825169" w:rsidRPr="00B1603B" w:rsidRDefault="00825169" w:rsidP="009E2968">
    <w:pPr>
      <w:pStyle w:val="Foot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9072"/>
        <w:tab w:val="right" w:pos="9720"/>
      </w:tabs>
      <w:rPr>
        <w:rFonts w:asciiTheme="majorHAnsi" w:hAnsiTheme="majorHAnsi"/>
        <w:sz w:val="22"/>
        <w:szCs w:val="22"/>
        <w:lang w:val="fr-CH" w:eastAsia="de-DE"/>
      </w:rPr>
    </w:pPr>
    <w:r w:rsidRPr="00B1603B">
      <w:rPr>
        <w:rFonts w:asciiTheme="majorHAnsi" w:hAnsiTheme="majorHAnsi"/>
        <w:sz w:val="22"/>
        <w:szCs w:val="22"/>
        <w:lang w:val="fr-CH" w:eastAsia="de-DE"/>
      </w:rPr>
      <w:t>F.L.E.R.A.</w:t>
    </w:r>
    <w:r w:rsidRPr="00B1603B">
      <w:rPr>
        <w:rFonts w:asciiTheme="majorHAnsi" w:hAnsiTheme="majorHAnsi"/>
        <w:sz w:val="22"/>
        <w:szCs w:val="22"/>
        <w:lang w:val="fr-CH" w:eastAsia="de-DE"/>
      </w:rPr>
      <w:tab/>
      <w:t>BP 1938</w:t>
    </w:r>
    <w:r w:rsidRPr="00B1603B">
      <w:rPr>
        <w:rFonts w:asciiTheme="majorHAnsi" w:hAnsiTheme="majorHAnsi"/>
        <w:sz w:val="22"/>
        <w:szCs w:val="22"/>
        <w:lang w:val="fr-CH" w:eastAsia="de-DE"/>
      </w:rPr>
      <w:tab/>
      <w:t>L-1019 Luxembourg</w:t>
    </w:r>
  </w:p>
  <w:p w14:paraId="1F528AC6" w14:textId="144A3F69" w:rsidR="00825169" w:rsidRPr="00B1603B" w:rsidRDefault="00825169" w:rsidP="00B1603B">
    <w:pPr>
      <w:pStyle w:val="Foot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tabs>
        <w:tab w:val="clear" w:pos="9072"/>
        <w:tab w:val="right" w:pos="9720"/>
      </w:tabs>
      <w:jc w:val="right"/>
      <w:rPr>
        <w:rFonts w:asciiTheme="majorHAnsi" w:hAnsiTheme="majorHAnsi"/>
        <w:sz w:val="18"/>
        <w:szCs w:val="18"/>
        <w:lang w:val="fr-CH" w:eastAsia="de-DE"/>
      </w:rPr>
    </w:pPr>
    <w:r w:rsidRPr="00B1603B">
      <w:rPr>
        <w:rFonts w:asciiTheme="majorHAnsi" w:hAnsiTheme="majorHAnsi"/>
        <w:sz w:val="18"/>
        <w:szCs w:val="18"/>
        <w:lang w:val="fr-CH" w:eastAsia="de-DE"/>
      </w:rPr>
      <w:t xml:space="preserve">Page </w:t>
    </w:r>
    <w:r w:rsidRPr="00B1603B">
      <w:rPr>
        <w:rFonts w:asciiTheme="majorHAnsi" w:hAnsiTheme="majorHAnsi"/>
        <w:sz w:val="18"/>
        <w:szCs w:val="18"/>
        <w:lang w:val="fr-CH" w:eastAsia="de-DE"/>
      </w:rPr>
      <w:fldChar w:fldCharType="begin"/>
    </w:r>
    <w:r w:rsidRPr="00B1603B">
      <w:rPr>
        <w:rFonts w:asciiTheme="majorHAnsi" w:hAnsiTheme="majorHAnsi"/>
        <w:sz w:val="18"/>
        <w:szCs w:val="18"/>
        <w:lang w:val="fr-CH" w:eastAsia="de-DE"/>
      </w:rPr>
      <w:instrText xml:space="preserve"> PAGE </w:instrText>
    </w:r>
    <w:r w:rsidRPr="00B1603B">
      <w:rPr>
        <w:rFonts w:asciiTheme="majorHAnsi" w:hAnsiTheme="majorHAnsi"/>
        <w:sz w:val="18"/>
        <w:szCs w:val="18"/>
        <w:lang w:val="fr-CH" w:eastAsia="de-DE"/>
      </w:rPr>
      <w:fldChar w:fldCharType="separate"/>
    </w:r>
    <w:r w:rsidR="002F7476">
      <w:rPr>
        <w:rFonts w:asciiTheme="majorHAnsi" w:hAnsiTheme="majorHAnsi"/>
        <w:noProof/>
        <w:sz w:val="18"/>
        <w:szCs w:val="18"/>
        <w:lang w:val="fr-CH" w:eastAsia="de-DE"/>
      </w:rPr>
      <w:t>3</w:t>
    </w:r>
    <w:r w:rsidRPr="00B1603B">
      <w:rPr>
        <w:rFonts w:asciiTheme="majorHAnsi" w:hAnsiTheme="majorHAnsi"/>
        <w:sz w:val="18"/>
        <w:szCs w:val="18"/>
        <w:lang w:val="fr-CH" w:eastAsia="de-DE"/>
      </w:rPr>
      <w:fldChar w:fldCharType="end"/>
    </w:r>
    <w:r w:rsidRPr="00B1603B">
      <w:rPr>
        <w:rFonts w:asciiTheme="majorHAnsi" w:hAnsiTheme="majorHAnsi"/>
        <w:sz w:val="18"/>
        <w:szCs w:val="18"/>
        <w:lang w:val="fr-CH" w:eastAsia="de-DE"/>
      </w:rPr>
      <w:t xml:space="preserve"> sur </w:t>
    </w:r>
    <w:r w:rsidRPr="00B1603B">
      <w:rPr>
        <w:rFonts w:asciiTheme="majorHAnsi" w:hAnsiTheme="majorHAnsi"/>
        <w:sz w:val="18"/>
        <w:szCs w:val="18"/>
        <w:lang w:val="fr-CH" w:eastAsia="de-DE"/>
      </w:rPr>
      <w:fldChar w:fldCharType="begin"/>
    </w:r>
    <w:r w:rsidRPr="00B1603B">
      <w:rPr>
        <w:rFonts w:asciiTheme="majorHAnsi" w:hAnsiTheme="majorHAnsi"/>
        <w:sz w:val="18"/>
        <w:szCs w:val="18"/>
        <w:lang w:val="fr-CH" w:eastAsia="de-DE"/>
      </w:rPr>
      <w:instrText xml:space="preserve"> NUMPAGES </w:instrText>
    </w:r>
    <w:r w:rsidRPr="00B1603B">
      <w:rPr>
        <w:rFonts w:asciiTheme="majorHAnsi" w:hAnsiTheme="majorHAnsi"/>
        <w:sz w:val="18"/>
        <w:szCs w:val="18"/>
        <w:lang w:val="fr-CH" w:eastAsia="de-DE"/>
      </w:rPr>
      <w:fldChar w:fldCharType="separate"/>
    </w:r>
    <w:r w:rsidR="002F7476">
      <w:rPr>
        <w:rFonts w:asciiTheme="majorHAnsi" w:hAnsiTheme="majorHAnsi"/>
        <w:noProof/>
        <w:sz w:val="18"/>
        <w:szCs w:val="18"/>
        <w:lang w:val="fr-CH" w:eastAsia="de-DE"/>
      </w:rPr>
      <w:t>3</w:t>
    </w:r>
    <w:r w:rsidRPr="00B1603B">
      <w:rPr>
        <w:rFonts w:asciiTheme="majorHAnsi" w:hAnsiTheme="majorHAnsi"/>
        <w:sz w:val="18"/>
        <w:szCs w:val="18"/>
        <w:lang w:val="fr-CH" w:eastAsia="de-D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B20848" w14:textId="77777777" w:rsidR="00E65C0C" w:rsidRDefault="00E65C0C">
      <w:r>
        <w:separator/>
      </w:r>
    </w:p>
  </w:footnote>
  <w:footnote w:type="continuationSeparator" w:id="0">
    <w:p w14:paraId="07390F04" w14:textId="77777777" w:rsidR="00E65C0C" w:rsidRDefault="00E65C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5E3B4F" w14:textId="006E1311" w:rsidR="00825169" w:rsidRDefault="00F459CF" w:rsidP="00531B5B">
    <w:pPr>
      <w:pStyle w:val="Header"/>
      <w:pBdr>
        <w:bottom w:val="single" w:sz="4" w:space="1" w:color="auto"/>
      </w:pBdr>
      <w:jc w:val="center"/>
      <w:rPr>
        <w:rFonts w:ascii="Comic Sans MS" w:hAnsi="Comic Sans MS"/>
        <w:noProof/>
        <w:sz w:val="22"/>
        <w:szCs w:val="22"/>
        <w:lang w:val="fr-FR" w:eastAsia="de-DE"/>
      </w:rPr>
    </w:pPr>
    <w:r>
      <w:rPr>
        <w:rFonts w:ascii="Comic Sans MS" w:hAnsi="Comic Sans MS"/>
        <w:noProof/>
        <w:sz w:val="22"/>
        <w:szCs w:val="22"/>
        <w:lang w:val="en-GB" w:eastAsia="en-GB"/>
      </w:rPr>
      <w:drawing>
        <wp:inline distT="0" distB="0" distL="0" distR="0" wp14:anchorId="19DE1AE4" wp14:editId="78BA5AA4">
          <wp:extent cx="6163945" cy="1053465"/>
          <wp:effectExtent l="0" t="0" r="0" b="0"/>
          <wp:docPr id="1" name="Bild 1" descr="/Users/Steve/Dropbox/_FLERA/images/logo/logo flera_header_we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teve/Dropbox/_FLERA/images/logo/logo flera_header_we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63945" cy="10534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0344BAA" w14:textId="77777777" w:rsidR="00F459CF" w:rsidRPr="00531B5B" w:rsidRDefault="00F459CF" w:rsidP="00531B5B">
    <w:pPr>
      <w:pStyle w:val="Header"/>
      <w:pBdr>
        <w:bottom w:val="single" w:sz="4" w:space="1" w:color="auto"/>
      </w:pBdr>
      <w:jc w:val="center"/>
      <w:rPr>
        <w:rFonts w:ascii="Comic Sans MS" w:hAnsi="Comic Sans MS"/>
        <w:noProof/>
        <w:sz w:val="22"/>
        <w:szCs w:val="22"/>
        <w:lang w:val="fr-FR" w:eastAsia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0737"/>
    <w:multiLevelType w:val="hybridMultilevel"/>
    <w:tmpl w:val="2C0AF9E8"/>
    <w:lvl w:ilvl="0" w:tplc="517455C8">
      <w:start w:val="10"/>
      <w:numFmt w:val="bullet"/>
      <w:lvlText w:val="-"/>
      <w:lvlJc w:val="left"/>
      <w:pPr>
        <w:ind w:left="2484" w:hanging="360"/>
      </w:pPr>
      <w:rPr>
        <w:rFonts w:ascii="Calibri" w:eastAsia="SimSu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" w15:restartNumberingAfterBreak="0">
    <w:nsid w:val="0B5B58C5"/>
    <w:multiLevelType w:val="hybridMultilevel"/>
    <w:tmpl w:val="A364A4A6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13490B42"/>
    <w:multiLevelType w:val="hybridMultilevel"/>
    <w:tmpl w:val="4282DA50"/>
    <w:lvl w:ilvl="0" w:tplc="F57C353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2575D"/>
    <w:multiLevelType w:val="hybridMultilevel"/>
    <w:tmpl w:val="8EB6714A"/>
    <w:lvl w:ilvl="0" w:tplc="84702CF8">
      <w:start w:val="4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6E3975"/>
    <w:multiLevelType w:val="hybridMultilevel"/>
    <w:tmpl w:val="DCA2B38C"/>
    <w:lvl w:ilvl="0" w:tplc="A48044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D8AB1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9435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7CCB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58CB0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2813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64AA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794BB6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D5877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03CE2"/>
    <w:multiLevelType w:val="hybridMultilevel"/>
    <w:tmpl w:val="AA3C51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DF7ACF"/>
    <w:multiLevelType w:val="hybridMultilevel"/>
    <w:tmpl w:val="49A6F5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9A52AD"/>
    <w:multiLevelType w:val="hybridMultilevel"/>
    <w:tmpl w:val="EF1211AE"/>
    <w:lvl w:ilvl="0" w:tplc="4F1A25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17B76"/>
    <w:multiLevelType w:val="hybridMultilevel"/>
    <w:tmpl w:val="7552422A"/>
    <w:lvl w:ilvl="0" w:tplc="ACBAF6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75E19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F2EB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392E0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C6AE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4607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E44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9C876A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4B6FA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985477"/>
    <w:multiLevelType w:val="hybridMultilevel"/>
    <w:tmpl w:val="47AC23C6"/>
    <w:lvl w:ilvl="0" w:tplc="141A8C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293DAC"/>
    <w:multiLevelType w:val="multilevel"/>
    <w:tmpl w:val="61F43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0A2459"/>
    <w:multiLevelType w:val="hybridMultilevel"/>
    <w:tmpl w:val="58A8B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DF6D73"/>
    <w:multiLevelType w:val="hybridMultilevel"/>
    <w:tmpl w:val="3B9665E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B91684"/>
    <w:multiLevelType w:val="multilevel"/>
    <w:tmpl w:val="EE805D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0B79E8"/>
    <w:multiLevelType w:val="hybridMultilevel"/>
    <w:tmpl w:val="339652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F77904"/>
    <w:multiLevelType w:val="hybridMultilevel"/>
    <w:tmpl w:val="88CEF0F6"/>
    <w:lvl w:ilvl="0" w:tplc="4F1A25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2E04C3"/>
    <w:multiLevelType w:val="hybridMultilevel"/>
    <w:tmpl w:val="03B81E44"/>
    <w:lvl w:ilvl="0" w:tplc="E3F4B8E6">
      <w:start w:val="8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6C4B51"/>
    <w:multiLevelType w:val="hybridMultilevel"/>
    <w:tmpl w:val="2AF2E7A2"/>
    <w:lvl w:ilvl="0" w:tplc="7B5CDCF4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923136A"/>
    <w:multiLevelType w:val="hybridMultilevel"/>
    <w:tmpl w:val="C8668F1E"/>
    <w:lvl w:ilvl="0" w:tplc="B0D68904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4A6B345C"/>
    <w:multiLevelType w:val="hybridMultilevel"/>
    <w:tmpl w:val="75EAF7F2"/>
    <w:lvl w:ilvl="0" w:tplc="E8FCB64E">
      <w:start w:val="2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97E9F"/>
    <w:multiLevelType w:val="multilevel"/>
    <w:tmpl w:val="CBEEFB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CB2582E"/>
    <w:multiLevelType w:val="multilevel"/>
    <w:tmpl w:val="2E003B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2E23632"/>
    <w:multiLevelType w:val="hybridMultilevel"/>
    <w:tmpl w:val="B9CEBE04"/>
    <w:lvl w:ilvl="0" w:tplc="141A8C7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A2A33"/>
    <w:multiLevelType w:val="hybridMultilevel"/>
    <w:tmpl w:val="3266CFE2"/>
    <w:lvl w:ilvl="0" w:tplc="F57C3532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0" w:hanging="360"/>
      </w:pPr>
    </w:lvl>
    <w:lvl w:ilvl="2" w:tplc="0409001B" w:tentative="1">
      <w:start w:val="1"/>
      <w:numFmt w:val="lowerRoman"/>
      <w:lvlText w:val="%3."/>
      <w:lvlJc w:val="right"/>
      <w:pPr>
        <w:ind w:left="2500" w:hanging="180"/>
      </w:pPr>
    </w:lvl>
    <w:lvl w:ilvl="3" w:tplc="0409000F" w:tentative="1">
      <w:start w:val="1"/>
      <w:numFmt w:val="decimal"/>
      <w:lvlText w:val="%4."/>
      <w:lvlJc w:val="left"/>
      <w:pPr>
        <w:ind w:left="3220" w:hanging="360"/>
      </w:pPr>
    </w:lvl>
    <w:lvl w:ilvl="4" w:tplc="04090019" w:tentative="1">
      <w:start w:val="1"/>
      <w:numFmt w:val="lowerLetter"/>
      <w:lvlText w:val="%5."/>
      <w:lvlJc w:val="left"/>
      <w:pPr>
        <w:ind w:left="3940" w:hanging="360"/>
      </w:pPr>
    </w:lvl>
    <w:lvl w:ilvl="5" w:tplc="0409001B" w:tentative="1">
      <w:start w:val="1"/>
      <w:numFmt w:val="lowerRoman"/>
      <w:lvlText w:val="%6."/>
      <w:lvlJc w:val="right"/>
      <w:pPr>
        <w:ind w:left="4660" w:hanging="180"/>
      </w:pPr>
    </w:lvl>
    <w:lvl w:ilvl="6" w:tplc="0409000F" w:tentative="1">
      <w:start w:val="1"/>
      <w:numFmt w:val="decimal"/>
      <w:lvlText w:val="%7."/>
      <w:lvlJc w:val="left"/>
      <w:pPr>
        <w:ind w:left="5380" w:hanging="360"/>
      </w:pPr>
    </w:lvl>
    <w:lvl w:ilvl="7" w:tplc="04090019" w:tentative="1">
      <w:start w:val="1"/>
      <w:numFmt w:val="lowerLetter"/>
      <w:lvlText w:val="%8."/>
      <w:lvlJc w:val="left"/>
      <w:pPr>
        <w:ind w:left="6100" w:hanging="360"/>
      </w:pPr>
    </w:lvl>
    <w:lvl w:ilvl="8" w:tplc="04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4" w15:restartNumberingAfterBreak="0">
    <w:nsid w:val="6A8F3E7A"/>
    <w:multiLevelType w:val="hybridMultilevel"/>
    <w:tmpl w:val="EDA0B8C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4147DF"/>
    <w:multiLevelType w:val="hybridMultilevel"/>
    <w:tmpl w:val="08C844B4"/>
    <w:lvl w:ilvl="0" w:tplc="0409000F">
      <w:start w:val="1"/>
      <w:numFmt w:val="decimal"/>
      <w:lvlText w:val="%1."/>
      <w:lvlJc w:val="left"/>
      <w:pPr>
        <w:ind w:left="1434" w:hanging="360"/>
      </w:pPr>
    </w:lvl>
    <w:lvl w:ilvl="1" w:tplc="04090019" w:tentative="1">
      <w:start w:val="1"/>
      <w:numFmt w:val="lowerLetter"/>
      <w:lvlText w:val="%2."/>
      <w:lvlJc w:val="left"/>
      <w:pPr>
        <w:ind w:left="2154" w:hanging="360"/>
      </w:pPr>
    </w:lvl>
    <w:lvl w:ilvl="2" w:tplc="0409001B" w:tentative="1">
      <w:start w:val="1"/>
      <w:numFmt w:val="lowerRoman"/>
      <w:lvlText w:val="%3."/>
      <w:lvlJc w:val="right"/>
      <w:pPr>
        <w:ind w:left="2874" w:hanging="180"/>
      </w:pPr>
    </w:lvl>
    <w:lvl w:ilvl="3" w:tplc="0409000F" w:tentative="1">
      <w:start w:val="1"/>
      <w:numFmt w:val="decimal"/>
      <w:lvlText w:val="%4."/>
      <w:lvlJc w:val="left"/>
      <w:pPr>
        <w:ind w:left="3594" w:hanging="360"/>
      </w:pPr>
    </w:lvl>
    <w:lvl w:ilvl="4" w:tplc="04090019" w:tentative="1">
      <w:start w:val="1"/>
      <w:numFmt w:val="lowerLetter"/>
      <w:lvlText w:val="%5."/>
      <w:lvlJc w:val="left"/>
      <w:pPr>
        <w:ind w:left="4314" w:hanging="360"/>
      </w:pPr>
    </w:lvl>
    <w:lvl w:ilvl="5" w:tplc="0409001B" w:tentative="1">
      <w:start w:val="1"/>
      <w:numFmt w:val="lowerRoman"/>
      <w:lvlText w:val="%6."/>
      <w:lvlJc w:val="right"/>
      <w:pPr>
        <w:ind w:left="5034" w:hanging="180"/>
      </w:pPr>
    </w:lvl>
    <w:lvl w:ilvl="6" w:tplc="0409000F" w:tentative="1">
      <w:start w:val="1"/>
      <w:numFmt w:val="decimal"/>
      <w:lvlText w:val="%7."/>
      <w:lvlJc w:val="left"/>
      <w:pPr>
        <w:ind w:left="5754" w:hanging="360"/>
      </w:pPr>
    </w:lvl>
    <w:lvl w:ilvl="7" w:tplc="04090019" w:tentative="1">
      <w:start w:val="1"/>
      <w:numFmt w:val="lowerLetter"/>
      <w:lvlText w:val="%8."/>
      <w:lvlJc w:val="left"/>
      <w:pPr>
        <w:ind w:left="6474" w:hanging="360"/>
      </w:pPr>
    </w:lvl>
    <w:lvl w:ilvl="8" w:tplc="04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26" w15:restartNumberingAfterBreak="0">
    <w:nsid w:val="72DE7D3C"/>
    <w:multiLevelType w:val="hybridMultilevel"/>
    <w:tmpl w:val="560C6CE2"/>
    <w:lvl w:ilvl="0" w:tplc="08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7633664C"/>
    <w:multiLevelType w:val="hybridMultilevel"/>
    <w:tmpl w:val="9ED86354"/>
    <w:lvl w:ilvl="0" w:tplc="FD3EFE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8355607"/>
    <w:multiLevelType w:val="hybridMultilevel"/>
    <w:tmpl w:val="3C62F49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876298C"/>
    <w:multiLevelType w:val="multilevel"/>
    <w:tmpl w:val="7876E19C"/>
    <w:lvl w:ilvl="0"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7A0569CC"/>
    <w:multiLevelType w:val="hybridMultilevel"/>
    <w:tmpl w:val="F1DAC350"/>
    <w:lvl w:ilvl="0" w:tplc="63AAEF2C">
      <w:start w:val="4"/>
      <w:numFmt w:val="bullet"/>
      <w:lvlText w:val="-"/>
      <w:lvlJc w:val="left"/>
      <w:pPr>
        <w:ind w:left="1068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29"/>
  </w:num>
  <w:num w:numId="4">
    <w:abstractNumId w:val="28"/>
  </w:num>
  <w:num w:numId="5">
    <w:abstractNumId w:val="16"/>
  </w:num>
  <w:num w:numId="6">
    <w:abstractNumId w:val="12"/>
  </w:num>
  <w:num w:numId="7">
    <w:abstractNumId w:val="11"/>
  </w:num>
  <w:num w:numId="8">
    <w:abstractNumId w:val="27"/>
  </w:num>
  <w:num w:numId="9">
    <w:abstractNumId w:val="0"/>
  </w:num>
  <w:num w:numId="10">
    <w:abstractNumId w:val="19"/>
  </w:num>
  <w:num w:numId="11">
    <w:abstractNumId w:val="17"/>
  </w:num>
  <w:num w:numId="12">
    <w:abstractNumId w:val="1"/>
  </w:num>
  <w:num w:numId="13">
    <w:abstractNumId w:val="18"/>
  </w:num>
  <w:num w:numId="14">
    <w:abstractNumId w:val="30"/>
  </w:num>
  <w:num w:numId="15">
    <w:abstractNumId w:val="25"/>
  </w:num>
  <w:num w:numId="16">
    <w:abstractNumId w:val="23"/>
  </w:num>
  <w:num w:numId="17">
    <w:abstractNumId w:val="2"/>
  </w:num>
  <w:num w:numId="18">
    <w:abstractNumId w:val="9"/>
  </w:num>
  <w:num w:numId="19">
    <w:abstractNumId w:val="22"/>
  </w:num>
  <w:num w:numId="20">
    <w:abstractNumId w:val="13"/>
  </w:num>
  <w:num w:numId="21">
    <w:abstractNumId w:val="21"/>
  </w:num>
  <w:num w:numId="22">
    <w:abstractNumId w:val="20"/>
  </w:num>
  <w:num w:numId="23">
    <w:abstractNumId w:val="3"/>
  </w:num>
  <w:num w:numId="24">
    <w:abstractNumId w:val="14"/>
  </w:num>
  <w:num w:numId="25">
    <w:abstractNumId w:val="24"/>
  </w:num>
  <w:num w:numId="26">
    <w:abstractNumId w:val="15"/>
  </w:num>
  <w:num w:numId="27">
    <w:abstractNumId w:val="26"/>
  </w:num>
  <w:num w:numId="28">
    <w:abstractNumId w:val="7"/>
  </w:num>
  <w:num w:numId="29">
    <w:abstractNumId w:val="10"/>
  </w:num>
  <w:num w:numId="30">
    <w:abstractNumId w:val="5"/>
  </w:num>
  <w:num w:numId="31">
    <w:abstractNumId w:val="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activeWritingStyle w:appName="MSWord" w:lang="fr-LU" w:vendorID="64" w:dllVersion="6" w:nlCheck="1" w:checkStyle="1"/>
  <w:activeWritingStyle w:appName="MSWord" w:lang="de-DE" w:vendorID="64" w:dllVersion="6" w:nlCheck="1" w:checkStyle="1"/>
  <w:activeWritingStyle w:appName="MSWord" w:lang="fr-FR" w:vendorID="64" w:dllVersion="6" w:nlCheck="1" w:checkStyle="1"/>
  <w:activeWritingStyle w:appName="MSWord" w:lang="fr-CH" w:vendorID="64" w:dllVersion="6" w:nlCheck="1" w:checkStyle="1"/>
  <w:activeWritingStyle w:appName="MSWord" w:lang="de-CH" w:vendorID="64" w:dllVersion="6" w:nlCheck="1" w:checkStyle="1"/>
  <w:activeWritingStyle w:appName="MSWord" w:lang="fr-BE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de-DE" w:vendorID="64" w:dllVersion="0" w:nlCheck="1" w:checkStyle="0"/>
  <w:activeWritingStyle w:appName="MSWord" w:lang="fr-FR" w:vendorID="64" w:dllVersion="4096" w:nlCheck="1" w:checkStyle="0"/>
  <w:activeWritingStyle w:appName="MSWord" w:lang="de-DE" w:vendorID="64" w:dllVersion="4096" w:nlCheck="1" w:checkStyle="0"/>
  <w:activeWritingStyle w:appName="MSWord" w:lang="en-GB" w:vendorID="64" w:dllVersion="4096" w:nlCheck="1" w:checkStyle="0"/>
  <w:activeWritingStyle w:appName="MSWord" w:lang="fr-CH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activeWritingStyle w:appName="MSWord" w:lang="fr-CH" w:vendorID="64" w:dllVersion="0" w:nlCheck="1" w:checkStyle="0"/>
  <w:activeWritingStyle w:appName="MSWord" w:lang="de-LU" w:vendorID="64" w:dllVersion="6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4E4"/>
    <w:rsid w:val="00003A88"/>
    <w:rsid w:val="00011C96"/>
    <w:rsid w:val="0001250D"/>
    <w:rsid w:val="000131B7"/>
    <w:rsid w:val="00017850"/>
    <w:rsid w:val="00020826"/>
    <w:rsid w:val="0002113B"/>
    <w:rsid w:val="000233EC"/>
    <w:rsid w:val="00025866"/>
    <w:rsid w:val="00025E77"/>
    <w:rsid w:val="000276B0"/>
    <w:rsid w:val="000321F5"/>
    <w:rsid w:val="00032A85"/>
    <w:rsid w:val="00040397"/>
    <w:rsid w:val="00040934"/>
    <w:rsid w:val="0004433A"/>
    <w:rsid w:val="0004490F"/>
    <w:rsid w:val="00045DC0"/>
    <w:rsid w:val="00046DE7"/>
    <w:rsid w:val="0004775A"/>
    <w:rsid w:val="00050227"/>
    <w:rsid w:val="00055B1E"/>
    <w:rsid w:val="00056121"/>
    <w:rsid w:val="0006106E"/>
    <w:rsid w:val="00061783"/>
    <w:rsid w:val="00061910"/>
    <w:rsid w:val="000649AC"/>
    <w:rsid w:val="000663B9"/>
    <w:rsid w:val="000711EA"/>
    <w:rsid w:val="00077EE0"/>
    <w:rsid w:val="00080972"/>
    <w:rsid w:val="0008252F"/>
    <w:rsid w:val="00090552"/>
    <w:rsid w:val="0009056F"/>
    <w:rsid w:val="000950C7"/>
    <w:rsid w:val="000A119F"/>
    <w:rsid w:val="000A367C"/>
    <w:rsid w:val="000A7390"/>
    <w:rsid w:val="000B4074"/>
    <w:rsid w:val="000B5CF4"/>
    <w:rsid w:val="000B6426"/>
    <w:rsid w:val="000C1B9E"/>
    <w:rsid w:val="000C3352"/>
    <w:rsid w:val="000C5A89"/>
    <w:rsid w:val="000C5C8E"/>
    <w:rsid w:val="000D0605"/>
    <w:rsid w:val="000D1FFD"/>
    <w:rsid w:val="000D323F"/>
    <w:rsid w:val="000E44A8"/>
    <w:rsid w:val="000E46C7"/>
    <w:rsid w:val="000F069F"/>
    <w:rsid w:val="00102A82"/>
    <w:rsid w:val="001052D3"/>
    <w:rsid w:val="00112EB2"/>
    <w:rsid w:val="00114BB9"/>
    <w:rsid w:val="00115B66"/>
    <w:rsid w:val="00120D91"/>
    <w:rsid w:val="00121B8A"/>
    <w:rsid w:val="00125697"/>
    <w:rsid w:val="00125A6A"/>
    <w:rsid w:val="00126268"/>
    <w:rsid w:val="00132C76"/>
    <w:rsid w:val="00136A8B"/>
    <w:rsid w:val="00140E92"/>
    <w:rsid w:val="0014577F"/>
    <w:rsid w:val="001612F2"/>
    <w:rsid w:val="00161678"/>
    <w:rsid w:val="0016605A"/>
    <w:rsid w:val="001755E4"/>
    <w:rsid w:val="00175EDE"/>
    <w:rsid w:val="001803D8"/>
    <w:rsid w:val="00184A3D"/>
    <w:rsid w:val="00187638"/>
    <w:rsid w:val="00191E45"/>
    <w:rsid w:val="00192D34"/>
    <w:rsid w:val="00193E68"/>
    <w:rsid w:val="001A07F3"/>
    <w:rsid w:val="001A308A"/>
    <w:rsid w:val="001A6239"/>
    <w:rsid w:val="001A6A5B"/>
    <w:rsid w:val="001B093E"/>
    <w:rsid w:val="001B1CF9"/>
    <w:rsid w:val="001B40F4"/>
    <w:rsid w:val="001B73F2"/>
    <w:rsid w:val="001C06C2"/>
    <w:rsid w:val="001C2D1B"/>
    <w:rsid w:val="001C673C"/>
    <w:rsid w:val="001D1254"/>
    <w:rsid w:val="001D62B4"/>
    <w:rsid w:val="001E284F"/>
    <w:rsid w:val="001E35E9"/>
    <w:rsid w:val="001E5C16"/>
    <w:rsid w:val="001F004E"/>
    <w:rsid w:val="001F5FED"/>
    <w:rsid w:val="001F7358"/>
    <w:rsid w:val="002046FB"/>
    <w:rsid w:val="00205243"/>
    <w:rsid w:val="00205C71"/>
    <w:rsid w:val="0020788C"/>
    <w:rsid w:val="00207977"/>
    <w:rsid w:val="00216F2F"/>
    <w:rsid w:val="002222DB"/>
    <w:rsid w:val="00231B85"/>
    <w:rsid w:val="00234A37"/>
    <w:rsid w:val="00235B9B"/>
    <w:rsid w:val="00235C91"/>
    <w:rsid w:val="00241751"/>
    <w:rsid w:val="00247B9F"/>
    <w:rsid w:val="00251C5A"/>
    <w:rsid w:val="00251EB8"/>
    <w:rsid w:val="0025283B"/>
    <w:rsid w:val="0025597F"/>
    <w:rsid w:val="00255B29"/>
    <w:rsid w:val="002605A7"/>
    <w:rsid w:val="00263E01"/>
    <w:rsid w:val="00263F01"/>
    <w:rsid w:val="00270034"/>
    <w:rsid w:val="00274C8E"/>
    <w:rsid w:val="00283425"/>
    <w:rsid w:val="0029525E"/>
    <w:rsid w:val="00296F3D"/>
    <w:rsid w:val="002A0853"/>
    <w:rsid w:val="002A410C"/>
    <w:rsid w:val="002B0B0D"/>
    <w:rsid w:val="002B378F"/>
    <w:rsid w:val="002B7A90"/>
    <w:rsid w:val="002C25E9"/>
    <w:rsid w:val="002C5DAD"/>
    <w:rsid w:val="002C6744"/>
    <w:rsid w:val="002D0F36"/>
    <w:rsid w:val="002D4749"/>
    <w:rsid w:val="002D62FA"/>
    <w:rsid w:val="002D7A6F"/>
    <w:rsid w:val="002D7FD5"/>
    <w:rsid w:val="002E4861"/>
    <w:rsid w:val="002E62DE"/>
    <w:rsid w:val="002E6980"/>
    <w:rsid w:val="002E720E"/>
    <w:rsid w:val="002F24F6"/>
    <w:rsid w:val="002F4B2E"/>
    <w:rsid w:val="002F616F"/>
    <w:rsid w:val="002F7476"/>
    <w:rsid w:val="00305541"/>
    <w:rsid w:val="00306F89"/>
    <w:rsid w:val="003114FB"/>
    <w:rsid w:val="00311D95"/>
    <w:rsid w:val="00312716"/>
    <w:rsid w:val="0032294E"/>
    <w:rsid w:val="003254CF"/>
    <w:rsid w:val="00326634"/>
    <w:rsid w:val="00331348"/>
    <w:rsid w:val="00336483"/>
    <w:rsid w:val="0033648A"/>
    <w:rsid w:val="00336779"/>
    <w:rsid w:val="00350B5D"/>
    <w:rsid w:val="0035517E"/>
    <w:rsid w:val="0035766D"/>
    <w:rsid w:val="0037250C"/>
    <w:rsid w:val="00372666"/>
    <w:rsid w:val="00372FD2"/>
    <w:rsid w:val="00374C26"/>
    <w:rsid w:val="0037514C"/>
    <w:rsid w:val="003802B4"/>
    <w:rsid w:val="00382D46"/>
    <w:rsid w:val="003850B3"/>
    <w:rsid w:val="0038699D"/>
    <w:rsid w:val="003914ED"/>
    <w:rsid w:val="003937D9"/>
    <w:rsid w:val="003965B1"/>
    <w:rsid w:val="003A033F"/>
    <w:rsid w:val="003A7139"/>
    <w:rsid w:val="003B303D"/>
    <w:rsid w:val="003B550F"/>
    <w:rsid w:val="003C594D"/>
    <w:rsid w:val="003D3BA9"/>
    <w:rsid w:val="003D6C51"/>
    <w:rsid w:val="003E27D5"/>
    <w:rsid w:val="003E334D"/>
    <w:rsid w:val="003E50BE"/>
    <w:rsid w:val="003F6F7A"/>
    <w:rsid w:val="00401074"/>
    <w:rsid w:val="00401C42"/>
    <w:rsid w:val="004033AC"/>
    <w:rsid w:val="004047CD"/>
    <w:rsid w:val="004071EF"/>
    <w:rsid w:val="00410857"/>
    <w:rsid w:val="00440F7F"/>
    <w:rsid w:val="0044310D"/>
    <w:rsid w:val="00444221"/>
    <w:rsid w:val="00444F0C"/>
    <w:rsid w:val="00444F2E"/>
    <w:rsid w:val="00450136"/>
    <w:rsid w:val="00450CC9"/>
    <w:rsid w:val="00456C95"/>
    <w:rsid w:val="0046133C"/>
    <w:rsid w:val="00462969"/>
    <w:rsid w:val="004638B9"/>
    <w:rsid w:val="0046785F"/>
    <w:rsid w:val="00475AC4"/>
    <w:rsid w:val="00477E3B"/>
    <w:rsid w:val="00480E2B"/>
    <w:rsid w:val="0048136D"/>
    <w:rsid w:val="004822DF"/>
    <w:rsid w:val="00485F2C"/>
    <w:rsid w:val="00487FDA"/>
    <w:rsid w:val="00490FF5"/>
    <w:rsid w:val="00492E72"/>
    <w:rsid w:val="0049341B"/>
    <w:rsid w:val="00493674"/>
    <w:rsid w:val="0049405E"/>
    <w:rsid w:val="00496B1D"/>
    <w:rsid w:val="004B6EE7"/>
    <w:rsid w:val="004C197C"/>
    <w:rsid w:val="004C1F9F"/>
    <w:rsid w:val="004C38D0"/>
    <w:rsid w:val="004E3A98"/>
    <w:rsid w:val="004E5607"/>
    <w:rsid w:val="004F37AC"/>
    <w:rsid w:val="00503A1C"/>
    <w:rsid w:val="005077F4"/>
    <w:rsid w:val="00514F7D"/>
    <w:rsid w:val="00515677"/>
    <w:rsid w:val="0052573A"/>
    <w:rsid w:val="00530E7F"/>
    <w:rsid w:val="00531B0C"/>
    <w:rsid w:val="00531B5B"/>
    <w:rsid w:val="00532F93"/>
    <w:rsid w:val="00536095"/>
    <w:rsid w:val="005379B0"/>
    <w:rsid w:val="00540030"/>
    <w:rsid w:val="005416A6"/>
    <w:rsid w:val="0054661D"/>
    <w:rsid w:val="00547AD9"/>
    <w:rsid w:val="0055152F"/>
    <w:rsid w:val="00551A2F"/>
    <w:rsid w:val="005524B3"/>
    <w:rsid w:val="00552B0F"/>
    <w:rsid w:val="00562AEC"/>
    <w:rsid w:val="0056432A"/>
    <w:rsid w:val="00566F1A"/>
    <w:rsid w:val="00570A75"/>
    <w:rsid w:val="00570D32"/>
    <w:rsid w:val="00572741"/>
    <w:rsid w:val="00573987"/>
    <w:rsid w:val="005805BC"/>
    <w:rsid w:val="00585B7F"/>
    <w:rsid w:val="00587022"/>
    <w:rsid w:val="00591C51"/>
    <w:rsid w:val="005934B4"/>
    <w:rsid w:val="0059706F"/>
    <w:rsid w:val="00597C73"/>
    <w:rsid w:val="005A0A47"/>
    <w:rsid w:val="005A1651"/>
    <w:rsid w:val="005A17CB"/>
    <w:rsid w:val="005B259A"/>
    <w:rsid w:val="005B72DF"/>
    <w:rsid w:val="005B73D8"/>
    <w:rsid w:val="005E0A87"/>
    <w:rsid w:val="005E1431"/>
    <w:rsid w:val="005E6E3C"/>
    <w:rsid w:val="005F3CAD"/>
    <w:rsid w:val="005F4451"/>
    <w:rsid w:val="006014B3"/>
    <w:rsid w:val="0060278C"/>
    <w:rsid w:val="00602859"/>
    <w:rsid w:val="00603940"/>
    <w:rsid w:val="00615BF3"/>
    <w:rsid w:val="00617828"/>
    <w:rsid w:val="00617AF3"/>
    <w:rsid w:val="006222E7"/>
    <w:rsid w:val="00622482"/>
    <w:rsid w:val="00624E19"/>
    <w:rsid w:val="00627EC6"/>
    <w:rsid w:val="00643D6D"/>
    <w:rsid w:val="00645AA5"/>
    <w:rsid w:val="006541BC"/>
    <w:rsid w:val="00654E78"/>
    <w:rsid w:val="006651D3"/>
    <w:rsid w:val="00665BB3"/>
    <w:rsid w:val="006714D4"/>
    <w:rsid w:val="00677377"/>
    <w:rsid w:val="006814CC"/>
    <w:rsid w:val="00692E9F"/>
    <w:rsid w:val="006A4ADB"/>
    <w:rsid w:val="006A7442"/>
    <w:rsid w:val="006A785D"/>
    <w:rsid w:val="006B0DFF"/>
    <w:rsid w:val="006B4980"/>
    <w:rsid w:val="006B506A"/>
    <w:rsid w:val="006C2762"/>
    <w:rsid w:val="006C28E8"/>
    <w:rsid w:val="006C559E"/>
    <w:rsid w:val="006D2D06"/>
    <w:rsid w:val="006D48FA"/>
    <w:rsid w:val="006E5C62"/>
    <w:rsid w:val="006F0C69"/>
    <w:rsid w:val="006F0D5E"/>
    <w:rsid w:val="006F3CCF"/>
    <w:rsid w:val="006F4199"/>
    <w:rsid w:val="006F7C9F"/>
    <w:rsid w:val="0070195D"/>
    <w:rsid w:val="0070199F"/>
    <w:rsid w:val="007030C0"/>
    <w:rsid w:val="00703617"/>
    <w:rsid w:val="00710DA7"/>
    <w:rsid w:val="00710F78"/>
    <w:rsid w:val="00723C30"/>
    <w:rsid w:val="00724741"/>
    <w:rsid w:val="00731626"/>
    <w:rsid w:val="007400B0"/>
    <w:rsid w:val="007400D1"/>
    <w:rsid w:val="00740461"/>
    <w:rsid w:val="00741CC1"/>
    <w:rsid w:val="00745A20"/>
    <w:rsid w:val="00750959"/>
    <w:rsid w:val="0075257F"/>
    <w:rsid w:val="00756A8B"/>
    <w:rsid w:val="007675AC"/>
    <w:rsid w:val="00777E37"/>
    <w:rsid w:val="0078017F"/>
    <w:rsid w:val="00780AB6"/>
    <w:rsid w:val="0078160C"/>
    <w:rsid w:val="00782AD2"/>
    <w:rsid w:val="007A79B3"/>
    <w:rsid w:val="007B2B97"/>
    <w:rsid w:val="007B317D"/>
    <w:rsid w:val="007B318C"/>
    <w:rsid w:val="007B681F"/>
    <w:rsid w:val="007C755C"/>
    <w:rsid w:val="007D2BA8"/>
    <w:rsid w:val="007E3714"/>
    <w:rsid w:val="007E6A70"/>
    <w:rsid w:val="007F6A82"/>
    <w:rsid w:val="008007A7"/>
    <w:rsid w:val="0080433F"/>
    <w:rsid w:val="00805CEA"/>
    <w:rsid w:val="008078E1"/>
    <w:rsid w:val="00810BC0"/>
    <w:rsid w:val="008233EA"/>
    <w:rsid w:val="00825169"/>
    <w:rsid w:val="008267F1"/>
    <w:rsid w:val="00826EF8"/>
    <w:rsid w:val="00827944"/>
    <w:rsid w:val="00827D9E"/>
    <w:rsid w:val="00832FBA"/>
    <w:rsid w:val="00834934"/>
    <w:rsid w:val="00842076"/>
    <w:rsid w:val="0084413F"/>
    <w:rsid w:val="008503FD"/>
    <w:rsid w:val="008548DA"/>
    <w:rsid w:val="008567EB"/>
    <w:rsid w:val="00857E8F"/>
    <w:rsid w:val="00865489"/>
    <w:rsid w:val="00865B1A"/>
    <w:rsid w:val="00867B92"/>
    <w:rsid w:val="00877BC5"/>
    <w:rsid w:val="00877E49"/>
    <w:rsid w:val="0088357F"/>
    <w:rsid w:val="0088371B"/>
    <w:rsid w:val="0089734D"/>
    <w:rsid w:val="008A346A"/>
    <w:rsid w:val="008A36DF"/>
    <w:rsid w:val="008A3791"/>
    <w:rsid w:val="008A5464"/>
    <w:rsid w:val="008A5891"/>
    <w:rsid w:val="008A7817"/>
    <w:rsid w:val="008B11E0"/>
    <w:rsid w:val="008B53B3"/>
    <w:rsid w:val="008B5999"/>
    <w:rsid w:val="008C1BBA"/>
    <w:rsid w:val="008C562D"/>
    <w:rsid w:val="008D01DC"/>
    <w:rsid w:val="008D442E"/>
    <w:rsid w:val="008D4C90"/>
    <w:rsid w:val="008D5240"/>
    <w:rsid w:val="008E4729"/>
    <w:rsid w:val="008E52EE"/>
    <w:rsid w:val="008F2377"/>
    <w:rsid w:val="008F56AE"/>
    <w:rsid w:val="0090348A"/>
    <w:rsid w:val="00903AE4"/>
    <w:rsid w:val="00904BB6"/>
    <w:rsid w:val="009127E7"/>
    <w:rsid w:val="009264B7"/>
    <w:rsid w:val="0092676B"/>
    <w:rsid w:val="00940CCA"/>
    <w:rsid w:val="009461E5"/>
    <w:rsid w:val="0094736A"/>
    <w:rsid w:val="009562EC"/>
    <w:rsid w:val="0096608F"/>
    <w:rsid w:val="00976252"/>
    <w:rsid w:val="00977A98"/>
    <w:rsid w:val="009945F7"/>
    <w:rsid w:val="00996A10"/>
    <w:rsid w:val="0099711D"/>
    <w:rsid w:val="009A0888"/>
    <w:rsid w:val="009A14E4"/>
    <w:rsid w:val="009B08D5"/>
    <w:rsid w:val="009B4A6E"/>
    <w:rsid w:val="009B5EB2"/>
    <w:rsid w:val="009B7C54"/>
    <w:rsid w:val="009C645D"/>
    <w:rsid w:val="009C7B33"/>
    <w:rsid w:val="009D4AE8"/>
    <w:rsid w:val="009D7C15"/>
    <w:rsid w:val="009E28D1"/>
    <w:rsid w:val="009E2968"/>
    <w:rsid w:val="009F0389"/>
    <w:rsid w:val="009F5D4E"/>
    <w:rsid w:val="00A1002B"/>
    <w:rsid w:val="00A10250"/>
    <w:rsid w:val="00A10872"/>
    <w:rsid w:val="00A16509"/>
    <w:rsid w:val="00A2285E"/>
    <w:rsid w:val="00A22A70"/>
    <w:rsid w:val="00A25ACF"/>
    <w:rsid w:val="00A321E0"/>
    <w:rsid w:val="00A32CF7"/>
    <w:rsid w:val="00A3394B"/>
    <w:rsid w:val="00A372DA"/>
    <w:rsid w:val="00A40EE4"/>
    <w:rsid w:val="00A41319"/>
    <w:rsid w:val="00A42BE8"/>
    <w:rsid w:val="00A43B52"/>
    <w:rsid w:val="00A4730F"/>
    <w:rsid w:val="00A5432E"/>
    <w:rsid w:val="00A54CF8"/>
    <w:rsid w:val="00A55D6F"/>
    <w:rsid w:val="00A70D42"/>
    <w:rsid w:val="00A71F40"/>
    <w:rsid w:val="00A754AA"/>
    <w:rsid w:val="00A76CA9"/>
    <w:rsid w:val="00A8377F"/>
    <w:rsid w:val="00A844C1"/>
    <w:rsid w:val="00A84644"/>
    <w:rsid w:val="00A8507B"/>
    <w:rsid w:val="00A90EBD"/>
    <w:rsid w:val="00AC134A"/>
    <w:rsid w:val="00AC25BB"/>
    <w:rsid w:val="00AC51F6"/>
    <w:rsid w:val="00AC6A39"/>
    <w:rsid w:val="00AC767D"/>
    <w:rsid w:val="00AD3AC6"/>
    <w:rsid w:val="00AD60D4"/>
    <w:rsid w:val="00AD7DDD"/>
    <w:rsid w:val="00AE072C"/>
    <w:rsid w:val="00AE4A6C"/>
    <w:rsid w:val="00AF203C"/>
    <w:rsid w:val="00AF4EED"/>
    <w:rsid w:val="00AF7BF3"/>
    <w:rsid w:val="00B00A09"/>
    <w:rsid w:val="00B00E8E"/>
    <w:rsid w:val="00B02D17"/>
    <w:rsid w:val="00B0518B"/>
    <w:rsid w:val="00B11325"/>
    <w:rsid w:val="00B1603B"/>
    <w:rsid w:val="00B20B06"/>
    <w:rsid w:val="00B20D04"/>
    <w:rsid w:val="00B242D1"/>
    <w:rsid w:val="00B41AE1"/>
    <w:rsid w:val="00B50656"/>
    <w:rsid w:val="00B601EB"/>
    <w:rsid w:val="00B611CB"/>
    <w:rsid w:val="00B61653"/>
    <w:rsid w:val="00B70265"/>
    <w:rsid w:val="00B80F2D"/>
    <w:rsid w:val="00B82288"/>
    <w:rsid w:val="00B85284"/>
    <w:rsid w:val="00B86899"/>
    <w:rsid w:val="00B93063"/>
    <w:rsid w:val="00BA2457"/>
    <w:rsid w:val="00BA2495"/>
    <w:rsid w:val="00BA2E39"/>
    <w:rsid w:val="00BA5C9C"/>
    <w:rsid w:val="00BB5548"/>
    <w:rsid w:val="00BC1759"/>
    <w:rsid w:val="00BC6127"/>
    <w:rsid w:val="00BC7BB2"/>
    <w:rsid w:val="00BC7EFF"/>
    <w:rsid w:val="00BE7891"/>
    <w:rsid w:val="00BF051A"/>
    <w:rsid w:val="00BF4404"/>
    <w:rsid w:val="00BF6D19"/>
    <w:rsid w:val="00C03262"/>
    <w:rsid w:val="00C06B73"/>
    <w:rsid w:val="00C1073A"/>
    <w:rsid w:val="00C1419B"/>
    <w:rsid w:val="00C17B31"/>
    <w:rsid w:val="00C21381"/>
    <w:rsid w:val="00C23833"/>
    <w:rsid w:val="00C23E38"/>
    <w:rsid w:val="00C3449F"/>
    <w:rsid w:val="00C347E8"/>
    <w:rsid w:val="00C36123"/>
    <w:rsid w:val="00C5130C"/>
    <w:rsid w:val="00C52DB8"/>
    <w:rsid w:val="00C53A3B"/>
    <w:rsid w:val="00C568D6"/>
    <w:rsid w:val="00C64C09"/>
    <w:rsid w:val="00C651C1"/>
    <w:rsid w:val="00C7422C"/>
    <w:rsid w:val="00C87445"/>
    <w:rsid w:val="00C9159A"/>
    <w:rsid w:val="00C91F0C"/>
    <w:rsid w:val="00C91FF6"/>
    <w:rsid w:val="00C94A80"/>
    <w:rsid w:val="00CA2EA3"/>
    <w:rsid w:val="00CA495C"/>
    <w:rsid w:val="00CA4C9F"/>
    <w:rsid w:val="00CA6AC2"/>
    <w:rsid w:val="00CB1493"/>
    <w:rsid w:val="00CB2140"/>
    <w:rsid w:val="00CB4458"/>
    <w:rsid w:val="00CC0A28"/>
    <w:rsid w:val="00CC7A10"/>
    <w:rsid w:val="00CD5B7B"/>
    <w:rsid w:val="00CD632F"/>
    <w:rsid w:val="00CE3CEC"/>
    <w:rsid w:val="00CF41A4"/>
    <w:rsid w:val="00D011DF"/>
    <w:rsid w:val="00D0436E"/>
    <w:rsid w:val="00D05787"/>
    <w:rsid w:val="00D152E1"/>
    <w:rsid w:val="00D1572C"/>
    <w:rsid w:val="00D17B09"/>
    <w:rsid w:val="00D25A99"/>
    <w:rsid w:val="00D27172"/>
    <w:rsid w:val="00D302B6"/>
    <w:rsid w:val="00D30E16"/>
    <w:rsid w:val="00D3255F"/>
    <w:rsid w:val="00D330A4"/>
    <w:rsid w:val="00D3322E"/>
    <w:rsid w:val="00D33B0D"/>
    <w:rsid w:val="00D37E89"/>
    <w:rsid w:val="00D43DC8"/>
    <w:rsid w:val="00D4428C"/>
    <w:rsid w:val="00D473CE"/>
    <w:rsid w:val="00D50072"/>
    <w:rsid w:val="00D54F60"/>
    <w:rsid w:val="00D56BB6"/>
    <w:rsid w:val="00D61807"/>
    <w:rsid w:val="00D63B21"/>
    <w:rsid w:val="00D669AD"/>
    <w:rsid w:val="00D70040"/>
    <w:rsid w:val="00D85D12"/>
    <w:rsid w:val="00DA4BAB"/>
    <w:rsid w:val="00DB21F6"/>
    <w:rsid w:val="00DB2DF0"/>
    <w:rsid w:val="00DB462F"/>
    <w:rsid w:val="00DB49F4"/>
    <w:rsid w:val="00DB4B0E"/>
    <w:rsid w:val="00DC09D5"/>
    <w:rsid w:val="00DC2B78"/>
    <w:rsid w:val="00DC3FA3"/>
    <w:rsid w:val="00DC4F31"/>
    <w:rsid w:val="00DD1473"/>
    <w:rsid w:val="00DD1F37"/>
    <w:rsid w:val="00DD23D8"/>
    <w:rsid w:val="00DE6AE5"/>
    <w:rsid w:val="00DE6BC5"/>
    <w:rsid w:val="00DF02ED"/>
    <w:rsid w:val="00DF76EB"/>
    <w:rsid w:val="00DF7FF7"/>
    <w:rsid w:val="00E01125"/>
    <w:rsid w:val="00E01356"/>
    <w:rsid w:val="00E13D80"/>
    <w:rsid w:val="00E13EEF"/>
    <w:rsid w:val="00E17C86"/>
    <w:rsid w:val="00E17CAB"/>
    <w:rsid w:val="00E215A9"/>
    <w:rsid w:val="00E24D9C"/>
    <w:rsid w:val="00E26BF8"/>
    <w:rsid w:val="00E3235C"/>
    <w:rsid w:val="00E36A1B"/>
    <w:rsid w:val="00E41BF3"/>
    <w:rsid w:val="00E44885"/>
    <w:rsid w:val="00E50847"/>
    <w:rsid w:val="00E55502"/>
    <w:rsid w:val="00E65C0C"/>
    <w:rsid w:val="00E65F70"/>
    <w:rsid w:val="00E66706"/>
    <w:rsid w:val="00E81804"/>
    <w:rsid w:val="00E827BC"/>
    <w:rsid w:val="00E91B51"/>
    <w:rsid w:val="00E91C2C"/>
    <w:rsid w:val="00E933EB"/>
    <w:rsid w:val="00E94982"/>
    <w:rsid w:val="00E9571E"/>
    <w:rsid w:val="00EA1BE1"/>
    <w:rsid w:val="00EA28E9"/>
    <w:rsid w:val="00EA5425"/>
    <w:rsid w:val="00EA6697"/>
    <w:rsid w:val="00EB063F"/>
    <w:rsid w:val="00EB6B70"/>
    <w:rsid w:val="00EC3232"/>
    <w:rsid w:val="00EC3DF6"/>
    <w:rsid w:val="00ED1835"/>
    <w:rsid w:val="00EE3F20"/>
    <w:rsid w:val="00EF0733"/>
    <w:rsid w:val="00EF0C2A"/>
    <w:rsid w:val="00EF33C3"/>
    <w:rsid w:val="00EF5AC7"/>
    <w:rsid w:val="00F01062"/>
    <w:rsid w:val="00F11E37"/>
    <w:rsid w:val="00F24267"/>
    <w:rsid w:val="00F24838"/>
    <w:rsid w:val="00F32AAF"/>
    <w:rsid w:val="00F34462"/>
    <w:rsid w:val="00F35956"/>
    <w:rsid w:val="00F362C2"/>
    <w:rsid w:val="00F459CF"/>
    <w:rsid w:val="00F511D2"/>
    <w:rsid w:val="00F5153E"/>
    <w:rsid w:val="00F5791D"/>
    <w:rsid w:val="00F61F46"/>
    <w:rsid w:val="00F6327D"/>
    <w:rsid w:val="00F647A7"/>
    <w:rsid w:val="00F7062E"/>
    <w:rsid w:val="00F72611"/>
    <w:rsid w:val="00F82FA4"/>
    <w:rsid w:val="00F865EE"/>
    <w:rsid w:val="00F8745A"/>
    <w:rsid w:val="00F874ED"/>
    <w:rsid w:val="00F9112E"/>
    <w:rsid w:val="00FA0585"/>
    <w:rsid w:val="00FA1E91"/>
    <w:rsid w:val="00FA5D0E"/>
    <w:rsid w:val="00FB749C"/>
    <w:rsid w:val="00FC7BE9"/>
    <w:rsid w:val="00FE1600"/>
    <w:rsid w:val="00FE31C2"/>
    <w:rsid w:val="00FE6ECC"/>
    <w:rsid w:val="00FE7B9A"/>
    <w:rsid w:val="00FF5D36"/>
    <w:rsid w:val="00FF6FA9"/>
    <w:rsid w:val="00FF7A86"/>
    <w:rsid w:val="21BB82F4"/>
    <w:rsid w:val="2AFD545D"/>
    <w:rsid w:val="50367DF5"/>
    <w:rsid w:val="7DE9B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02509CD0"/>
  <w14:defaultImageDpi w14:val="300"/>
  <w15:docId w15:val="{FEC0806D-77A2-564A-B241-A7CEB9342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5D12"/>
    <w:pPr>
      <w:jc w:val="both"/>
    </w:pPr>
    <w:rPr>
      <w:rFonts w:eastAsia="Times New Roman"/>
      <w:color w:val="000000"/>
      <w:lang w:eastAsia="zh-CN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tabs>
        <w:tab w:val="left" w:pos="567"/>
      </w:tabs>
      <w:spacing w:before="240" w:after="60"/>
      <w:outlineLvl w:val="0"/>
    </w:pPr>
    <w:rPr>
      <w:b/>
      <w:bCs/>
      <w:kern w:val="32"/>
      <w:sz w:val="32"/>
      <w:szCs w:val="32"/>
      <w:u w:val="double"/>
    </w:rPr>
  </w:style>
  <w:style w:type="paragraph" w:styleId="Heading2">
    <w:name w:val="heading 2"/>
    <w:basedOn w:val="Heading1"/>
    <w:next w:val="Normal"/>
    <w:qFormat/>
    <w:pPr>
      <w:numPr>
        <w:ilvl w:val="1"/>
      </w:numPr>
      <w:spacing w:after="120"/>
      <w:outlineLvl w:val="1"/>
    </w:pPr>
    <w:rPr>
      <w:sz w:val="30"/>
      <w:szCs w:val="30"/>
      <w:u w:val="single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3"/>
      </w:numPr>
      <w:tabs>
        <w:tab w:val="clear" w:pos="720"/>
        <w:tab w:val="left" w:pos="851"/>
      </w:tabs>
      <w:spacing w:before="240" w:after="60"/>
      <w:outlineLvl w:val="2"/>
    </w:pPr>
    <w:rPr>
      <w:b/>
      <w:bCs/>
      <w:i/>
      <w:iCs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3"/>
      </w:numPr>
      <w:tabs>
        <w:tab w:val="clear" w:pos="864"/>
        <w:tab w:val="left" w:pos="1134"/>
      </w:tabs>
      <w:spacing w:before="240" w:after="60"/>
      <w:outlineLvl w:val="3"/>
    </w:pPr>
    <w:rPr>
      <w:b/>
      <w:bCs/>
      <w:sz w:val="26"/>
      <w:szCs w:val="26"/>
      <w:lang w:val="fr-FR"/>
    </w:rPr>
  </w:style>
  <w:style w:type="paragraph" w:styleId="Heading5">
    <w:name w:val="heading 5"/>
    <w:basedOn w:val="Normal"/>
    <w:next w:val="Normal"/>
    <w:qFormat/>
    <w:pPr>
      <w:numPr>
        <w:ilvl w:val="4"/>
        <w:numId w:val="3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3"/>
      </w:num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qFormat/>
    <w:pPr>
      <w:numPr>
        <w:ilvl w:val="6"/>
        <w:numId w:val="3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3"/>
      </w:num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3"/>
      </w:numPr>
      <w:spacing w:before="240" w:after="60"/>
      <w:outlineLvl w:val="8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semiHidden/>
    <w:pPr>
      <w:spacing w:before="120" w:after="120"/>
      <w:jc w:val="left"/>
    </w:pPr>
    <w:rPr>
      <w:b/>
      <w:bCs/>
      <w:caps/>
    </w:rPr>
  </w:style>
  <w:style w:type="paragraph" w:styleId="TOC2">
    <w:name w:val="toc 2"/>
    <w:basedOn w:val="Normal"/>
    <w:next w:val="Normal"/>
    <w:autoRedefine/>
    <w:semiHidden/>
    <w:pPr>
      <w:ind w:left="220"/>
      <w:jc w:val="left"/>
    </w:pPr>
    <w:rPr>
      <w:smallCaps/>
    </w:rPr>
  </w:style>
  <w:style w:type="paragraph" w:styleId="TOC3">
    <w:name w:val="toc 3"/>
    <w:basedOn w:val="Normal"/>
    <w:next w:val="Normal"/>
    <w:autoRedefine/>
    <w:semiHidden/>
    <w:pPr>
      <w:ind w:left="440"/>
      <w:jc w:val="left"/>
    </w:pPr>
    <w:rPr>
      <w:i/>
      <w:iCs/>
    </w:rPr>
  </w:style>
  <w:style w:type="paragraph" w:styleId="TOC4">
    <w:name w:val="toc 4"/>
    <w:basedOn w:val="Normal"/>
    <w:next w:val="Normal"/>
    <w:autoRedefine/>
    <w:semiHidden/>
    <w:pPr>
      <w:ind w:left="660"/>
      <w:jc w:val="left"/>
    </w:pPr>
    <w:rPr>
      <w:sz w:val="18"/>
      <w:szCs w:val="18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Title">
    <w:name w:val="Title"/>
    <w:basedOn w:val="Normal"/>
    <w:qFormat/>
    <w:pPr>
      <w:pBdr>
        <w:top w:val="single" w:sz="18" w:space="1" w:color="auto"/>
        <w:left w:val="single" w:sz="18" w:space="4" w:color="auto"/>
        <w:bottom w:val="single" w:sz="18" w:space="1" w:color="auto"/>
        <w:right w:val="single" w:sz="18" w:space="4" w:color="auto"/>
      </w:pBdr>
      <w:autoSpaceDE w:val="0"/>
      <w:autoSpaceDN w:val="0"/>
      <w:adjustRightInd w:val="0"/>
      <w:ind w:left="1260" w:right="1306"/>
      <w:jc w:val="center"/>
    </w:pPr>
    <w:rPr>
      <w:rFonts w:ascii="AvantGarde Md BT" w:hAnsi="AvantGarde Md BT"/>
      <w:sz w:val="72"/>
      <w:szCs w:val="72"/>
      <w:lang w:val="fr-FR"/>
    </w:rPr>
  </w:style>
  <w:style w:type="paragraph" w:styleId="BalloonText">
    <w:name w:val="Balloon Text"/>
    <w:basedOn w:val="Normal"/>
    <w:semiHidden/>
    <w:rsid w:val="00205243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EC3232"/>
    <w:rPr>
      <w:color w:val="0000FF"/>
      <w:u w:val="single"/>
    </w:rPr>
  </w:style>
  <w:style w:type="table" w:styleId="TableGrid">
    <w:name w:val="Table Grid"/>
    <w:basedOn w:val="TableNormal"/>
    <w:uiPriority w:val="59"/>
    <w:rsid w:val="00E36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B5CF4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DE6BC5"/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6BC5"/>
    <w:rPr>
      <w:rFonts w:eastAsia="Times New Roman"/>
      <w:color w:val="000000"/>
      <w:lang w:eastAsia="zh-CN"/>
    </w:rPr>
  </w:style>
  <w:style w:type="character" w:styleId="EndnoteReference">
    <w:name w:val="endnote reference"/>
    <w:basedOn w:val="DefaultParagraphFont"/>
    <w:uiPriority w:val="99"/>
    <w:semiHidden/>
    <w:unhideWhenUsed/>
    <w:rsid w:val="00DE6BC5"/>
    <w:rPr>
      <w:vertAlign w:val="superscript"/>
    </w:rPr>
  </w:style>
  <w:style w:type="paragraph" w:customStyle="1" w:styleId="Heading1FLERA">
    <w:name w:val="Heading1 FLERA"/>
    <w:basedOn w:val="Normal"/>
    <w:link w:val="Heading1FLERAChar"/>
    <w:qFormat/>
    <w:rsid w:val="00D05787"/>
    <w:rPr>
      <w:rFonts w:asciiTheme="majorHAnsi" w:hAnsiTheme="majorHAnsi"/>
      <w:b/>
      <w:u w:val="single"/>
      <w:lang w:val="fr-FR"/>
    </w:rPr>
  </w:style>
  <w:style w:type="character" w:customStyle="1" w:styleId="Heading1FLERAChar">
    <w:name w:val="Heading1 FLERA Char"/>
    <w:basedOn w:val="DefaultParagraphFont"/>
    <w:link w:val="Heading1FLERA"/>
    <w:rsid w:val="00D05787"/>
    <w:rPr>
      <w:rFonts w:asciiTheme="majorHAnsi" w:eastAsia="Times New Roman" w:hAnsiTheme="majorHAnsi"/>
      <w:b/>
      <w:color w:val="000000"/>
      <w:u w:val="single"/>
      <w:lang w:val="fr-FR" w:eastAsia="zh-C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82FA4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440F7F"/>
    <w:pPr>
      <w:spacing w:before="100" w:beforeAutospacing="1" w:after="100" w:afterAutospacing="1"/>
      <w:jc w:val="left"/>
    </w:pPr>
    <w:rPr>
      <w:color w:val="auto"/>
      <w:sz w:val="24"/>
      <w:szCs w:val="24"/>
      <w:lang w:val="en-US" w:eastAsia="en-US"/>
    </w:rPr>
  </w:style>
  <w:style w:type="character" w:customStyle="1" w:styleId="normaltextrun">
    <w:name w:val="normaltextrun"/>
    <w:basedOn w:val="DefaultParagraphFont"/>
    <w:rsid w:val="00440F7F"/>
  </w:style>
  <w:style w:type="character" w:customStyle="1" w:styleId="eop">
    <w:name w:val="eop"/>
    <w:basedOn w:val="DefaultParagraphFont"/>
    <w:rsid w:val="00440F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53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38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1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9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4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0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44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1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1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58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41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7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5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9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1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3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9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4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5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7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69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627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0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0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21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36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27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3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36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54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5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27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17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3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9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30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301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1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16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3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136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49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73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89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086EC-A55A-3B44-8E6E-EC105937E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3</Pages>
  <Words>564</Words>
  <Characters>3219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PV Comité FLERA du 06.05.2019</vt:lpstr>
    </vt:vector>
  </TitlesOfParts>
  <Manager/>
  <Company>FLERA</Company>
  <LinksUpToDate>false</LinksUpToDate>
  <CharactersWithSpaces>3776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PV Comité FLERA du 06.05.2019</dc:title>
  <dc:subject/>
  <dc:creator>Steve Schiltz</dc:creator>
  <cp:keywords/>
  <dc:description/>
  <cp:lastModifiedBy>Steve Schiltz</cp:lastModifiedBy>
  <cp:revision>42</cp:revision>
  <cp:lastPrinted>2019-09-09T10:48:00Z</cp:lastPrinted>
  <dcterms:created xsi:type="dcterms:W3CDTF">2019-09-10T16:42:00Z</dcterms:created>
  <dcterms:modified xsi:type="dcterms:W3CDTF">2019-10-20T06:58:00Z</dcterms:modified>
  <cp:category/>
</cp:coreProperties>
</file>